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97" w:rsidRPr="00AA2A5F" w:rsidRDefault="00594E97" w:rsidP="00594E97">
      <w:pPr>
        <w:tabs>
          <w:tab w:val="left" w:pos="6932"/>
        </w:tabs>
        <w:spacing w:before="240"/>
        <w:ind w:firstLine="720"/>
        <w:jc w:val="center"/>
        <w:rPr>
          <w:noProof/>
        </w:rPr>
      </w:pPr>
      <w:bookmarkStart w:id="0" w:name="_GoBack"/>
      <w:bookmarkEnd w:id="0"/>
      <w:r>
        <w:rPr>
          <w:noProof/>
          <w:lang w:val="ru-RU"/>
        </w:rPr>
        <w:t>МЕЂУНАРОДНИ ДАНИ УЧЕНИЧКОГ ПРЕДУЗЕТНИШТВА СОКОБАЊА 2</w:t>
      </w:r>
      <w:r w:rsidR="00AA2A5F">
        <w:rPr>
          <w:noProof/>
        </w:rPr>
        <w:t>01</w:t>
      </w:r>
      <w:r w:rsidR="007738DC">
        <w:rPr>
          <w:noProof/>
        </w:rPr>
        <w:t>9</w:t>
      </w:r>
    </w:p>
    <w:p w:rsidR="00594E97" w:rsidRDefault="00594E97" w:rsidP="00594E97">
      <w:pPr>
        <w:tabs>
          <w:tab w:val="left" w:pos="6932"/>
        </w:tabs>
        <w:spacing w:before="240"/>
        <w:ind w:firstLine="720"/>
        <w:jc w:val="center"/>
        <w:rPr>
          <w:noProof/>
        </w:rPr>
      </w:pPr>
      <w:r>
        <w:rPr>
          <w:noProof/>
          <w:lang w:val="ru-RU"/>
        </w:rPr>
        <w:t>1</w:t>
      </w:r>
      <w:r w:rsidR="007738DC">
        <w:rPr>
          <w:noProof/>
        </w:rPr>
        <w:t>6</w:t>
      </w:r>
      <w:r w:rsidR="00266EE4">
        <w:rPr>
          <w:noProof/>
        </w:rPr>
        <w:t xml:space="preserve">. </w:t>
      </w:r>
      <w:r w:rsidR="00AA2A5F">
        <w:rPr>
          <w:noProof/>
          <w:lang w:val="ru-RU"/>
        </w:rPr>
        <w:t>–</w:t>
      </w:r>
      <w:r w:rsidR="007738DC">
        <w:rPr>
          <w:noProof/>
        </w:rPr>
        <w:t>18</w:t>
      </w:r>
      <w:r>
        <w:rPr>
          <w:noProof/>
          <w:lang w:val="ru-RU"/>
        </w:rPr>
        <w:t xml:space="preserve">. </w:t>
      </w:r>
      <w:r w:rsidR="00AA2A5F">
        <w:rPr>
          <w:noProof/>
        </w:rPr>
        <w:t>мај</w:t>
      </w:r>
      <w:r>
        <w:rPr>
          <w:noProof/>
          <w:lang w:val="ru-RU"/>
        </w:rPr>
        <w:t xml:space="preserve"> 201</w:t>
      </w:r>
      <w:r w:rsidR="007738DC">
        <w:rPr>
          <w:noProof/>
        </w:rPr>
        <w:t>9</w:t>
      </w:r>
      <w:r>
        <w:rPr>
          <w:noProof/>
          <w:lang w:val="ru-RU"/>
        </w:rPr>
        <w:t>.</w:t>
      </w:r>
      <w:r w:rsidR="00AA2A5F">
        <w:rPr>
          <w:noProof/>
          <w:lang w:val="ru-RU"/>
        </w:rPr>
        <w:t xml:space="preserve"> године</w:t>
      </w:r>
    </w:p>
    <w:p w:rsidR="00944336" w:rsidRPr="00944336" w:rsidRDefault="00944336" w:rsidP="00594E97">
      <w:pPr>
        <w:tabs>
          <w:tab w:val="left" w:pos="6932"/>
        </w:tabs>
        <w:spacing w:before="240"/>
        <w:ind w:firstLine="720"/>
        <w:jc w:val="center"/>
        <w:rPr>
          <w:noProof/>
        </w:rPr>
      </w:pPr>
    </w:p>
    <w:p w:rsidR="00AA2A5F" w:rsidRPr="008B776A" w:rsidRDefault="00E206B9" w:rsidP="00AA2A5F">
      <w:pPr>
        <w:tabs>
          <w:tab w:val="left" w:pos="709"/>
        </w:tabs>
        <w:jc w:val="both"/>
        <w:rPr>
          <w:lang w:val="ru-RU"/>
        </w:rPr>
      </w:pPr>
      <w:r w:rsidRPr="00396D16">
        <w:rPr>
          <w:noProof/>
          <w:lang w:val="ru-RU"/>
        </w:rPr>
        <w:t>Средња школа ,</w:t>
      </w:r>
      <w:r>
        <w:rPr>
          <w:noProof/>
          <w:lang w:val="ru-RU"/>
        </w:rPr>
        <w:t>,Бранислав Нушић'' из Сокобање и Правно-пословна школа Ниш</w:t>
      </w:r>
      <w:r w:rsidR="00594E97" w:rsidRPr="00396D16">
        <w:rPr>
          <w:noProof/>
          <w:lang w:val="ru-RU"/>
        </w:rPr>
        <w:t xml:space="preserve"> </w:t>
      </w:r>
      <w:r w:rsidR="00594E97">
        <w:rPr>
          <w:noProof/>
        </w:rPr>
        <w:t>под покровитељством</w:t>
      </w:r>
      <w:r w:rsidR="00594E97">
        <w:rPr>
          <w:noProof/>
          <w:lang w:val="ru-RU"/>
        </w:rPr>
        <w:t xml:space="preserve"> Општине Сокобања реализовали су </w:t>
      </w:r>
      <w:r w:rsidR="007738DC">
        <w:rPr>
          <w:noProof/>
        </w:rPr>
        <w:t>ТРЕЋУ</w:t>
      </w:r>
      <w:r w:rsidR="00AA2A5F">
        <w:rPr>
          <w:noProof/>
          <w:lang w:val="ru-RU"/>
        </w:rPr>
        <w:t xml:space="preserve"> </w:t>
      </w:r>
      <w:r w:rsidR="00594E97" w:rsidRPr="00396D16">
        <w:rPr>
          <w:lang w:val="ru-RU"/>
        </w:rPr>
        <w:t>манифестацију под називом ,,Међународни дани ученичког предузетништва</w:t>
      </w:r>
      <w:r w:rsidR="00AA2A5F">
        <w:rPr>
          <w:lang w:val="ru-RU"/>
        </w:rPr>
        <w:t xml:space="preserve"> -</w:t>
      </w:r>
      <w:r w:rsidR="00594E97" w:rsidRPr="00396D16">
        <w:rPr>
          <w:lang w:val="ru-RU"/>
        </w:rPr>
        <w:t xml:space="preserve"> Сокобања 201</w:t>
      </w:r>
      <w:r w:rsidR="007738DC">
        <w:rPr>
          <w:lang w:val="ru-RU"/>
        </w:rPr>
        <w:t>9</w:t>
      </w:r>
      <w:r w:rsidR="00594E97" w:rsidRPr="00396D16">
        <w:rPr>
          <w:lang w:val="ru-RU"/>
        </w:rPr>
        <w:t>''</w:t>
      </w:r>
      <w:r w:rsidR="00AA2A5F">
        <w:t xml:space="preserve"> </w:t>
      </w:r>
      <w:r w:rsidR="00AA2A5F" w:rsidRPr="008B776A">
        <w:rPr>
          <w:lang w:val="ru-RU"/>
        </w:rPr>
        <w:t xml:space="preserve">у Сокобањи, </w:t>
      </w:r>
      <w:r w:rsidR="00AA2A5F">
        <w:rPr>
          <w:lang w:val="ru-RU"/>
        </w:rPr>
        <w:t>од 1</w:t>
      </w:r>
      <w:r w:rsidR="007738DC">
        <w:rPr>
          <w:lang w:val="ru-RU"/>
        </w:rPr>
        <w:t>6</w:t>
      </w:r>
      <w:r w:rsidR="00AA2A5F">
        <w:rPr>
          <w:lang w:val="ru-RU"/>
        </w:rPr>
        <w:t>. до 1</w:t>
      </w:r>
      <w:r w:rsidR="007738DC">
        <w:rPr>
          <w:lang w:val="ru-RU"/>
        </w:rPr>
        <w:t>8</w:t>
      </w:r>
      <w:r w:rsidR="00AA2A5F">
        <w:rPr>
          <w:lang w:val="ru-RU"/>
        </w:rPr>
        <w:t>. маја</w:t>
      </w:r>
      <w:r w:rsidR="00AA2A5F" w:rsidRPr="008B776A">
        <w:rPr>
          <w:lang w:val="ru-RU"/>
        </w:rPr>
        <w:t xml:space="preserve"> 201</w:t>
      </w:r>
      <w:r w:rsidR="007738DC">
        <w:rPr>
          <w:lang w:val="ru-RU"/>
        </w:rPr>
        <w:t>9</w:t>
      </w:r>
      <w:r w:rsidR="00AA2A5F" w:rsidRPr="008B776A">
        <w:rPr>
          <w:lang w:val="ru-RU"/>
        </w:rPr>
        <w:t xml:space="preserve">. године. </w:t>
      </w:r>
    </w:p>
    <w:p w:rsidR="00594E97" w:rsidRPr="00396D16" w:rsidRDefault="00594E97" w:rsidP="00594E97">
      <w:pPr>
        <w:tabs>
          <w:tab w:val="left" w:pos="709"/>
        </w:tabs>
        <w:spacing w:before="240"/>
        <w:ind w:firstLine="709"/>
        <w:jc w:val="both"/>
        <w:rPr>
          <w:b/>
          <w:lang w:val="ru-RU"/>
        </w:rPr>
      </w:pPr>
      <w:r w:rsidRPr="00396D16">
        <w:rPr>
          <w:b/>
          <w:lang w:val="ru-RU"/>
        </w:rPr>
        <w:t>Циљ манифестације</w:t>
      </w:r>
      <w:r w:rsidRPr="00396D16">
        <w:rPr>
          <w:b/>
        </w:rPr>
        <w:t xml:space="preserve"> je</w:t>
      </w:r>
      <w:r w:rsidRPr="00396D16">
        <w:rPr>
          <w:lang w:val="ru-RU"/>
        </w:rPr>
        <w:t xml:space="preserve"> промоција и оснаживање предузетништва младих и </w:t>
      </w:r>
      <w:r w:rsidR="00AA2A5F">
        <w:rPr>
          <w:lang w:val="ru-RU"/>
        </w:rPr>
        <w:t xml:space="preserve">унапређење </w:t>
      </w:r>
      <w:r w:rsidRPr="00396D16">
        <w:rPr>
          <w:lang w:val="ru-RU"/>
        </w:rPr>
        <w:t>туристичких капацитета Сокобање.</w:t>
      </w:r>
    </w:p>
    <w:p w:rsidR="00AA2A5F" w:rsidRPr="008B776A" w:rsidRDefault="00594E97" w:rsidP="00AA2A5F">
      <w:pPr>
        <w:tabs>
          <w:tab w:val="left" w:pos="1440"/>
        </w:tabs>
        <w:ind w:firstLine="709"/>
        <w:jc w:val="both"/>
        <w:rPr>
          <w:lang w:val="ru-RU"/>
        </w:rPr>
      </w:pPr>
      <w:r w:rsidRPr="00396D16">
        <w:rPr>
          <w:b/>
          <w:lang w:val="ru-RU"/>
        </w:rPr>
        <w:t>Циљна група</w:t>
      </w:r>
      <w:r w:rsidRPr="00396D16">
        <w:t xml:space="preserve"> </w:t>
      </w:r>
      <w:r w:rsidR="00AA2A5F">
        <w:t xml:space="preserve">су </w:t>
      </w:r>
      <w:r w:rsidR="00AA2A5F" w:rsidRPr="008B776A">
        <w:rPr>
          <w:lang w:val="ru-RU"/>
        </w:rPr>
        <w:t>ученичк</w:t>
      </w:r>
      <w:r w:rsidR="00AA2A5F">
        <w:rPr>
          <w:lang w:val="ru-RU"/>
        </w:rPr>
        <w:t>и</w:t>
      </w:r>
      <w:r w:rsidR="00AA2A5F" w:rsidRPr="008B776A">
        <w:rPr>
          <w:lang w:val="ru-RU"/>
        </w:rPr>
        <w:t xml:space="preserve"> </w:t>
      </w:r>
      <w:r w:rsidR="00AA2A5F">
        <w:rPr>
          <w:lang w:val="ru-RU"/>
        </w:rPr>
        <w:t>тимови средњих школа Републике Србиј</w:t>
      </w:r>
      <w:r w:rsidR="00E206B9">
        <w:rPr>
          <w:lang w:val="ru-RU"/>
        </w:rPr>
        <w:t>е</w:t>
      </w:r>
      <w:r w:rsidR="00AA2A5F" w:rsidRPr="008B776A">
        <w:rPr>
          <w:lang w:val="ru-RU"/>
        </w:rPr>
        <w:t xml:space="preserve"> као и ученичк</w:t>
      </w:r>
      <w:r w:rsidR="00AA2A5F" w:rsidRPr="008B776A">
        <w:t>a</w:t>
      </w:r>
      <w:r w:rsidR="00AA2A5F" w:rsidRPr="008B776A">
        <w:rPr>
          <w:lang w:val="ru-RU"/>
        </w:rPr>
        <w:t xml:space="preserve"> привредн</w:t>
      </w:r>
      <w:r w:rsidR="00AA2A5F" w:rsidRPr="008B776A">
        <w:t>a</w:t>
      </w:r>
      <w:r w:rsidR="00AA2A5F" w:rsidRPr="008B776A">
        <w:rPr>
          <w:lang w:val="ru-RU"/>
        </w:rPr>
        <w:t xml:space="preserve"> друштва из иностранства (Бугарска).</w:t>
      </w:r>
    </w:p>
    <w:p w:rsidR="00AA2A5F" w:rsidRDefault="00AA2A5F" w:rsidP="00EF441C">
      <w:pPr>
        <w:ind w:firstLine="709"/>
        <w:jc w:val="both"/>
      </w:pPr>
    </w:p>
    <w:p w:rsidR="00AA2A5F" w:rsidRPr="00C310AD" w:rsidRDefault="00AA2A5F" w:rsidP="00AA2A5F">
      <w:pPr>
        <w:ind w:firstLine="709"/>
        <w:jc w:val="both"/>
      </w:pPr>
      <w:r>
        <w:t>Реализ</w:t>
      </w:r>
      <w:r w:rsidR="00E206B9">
        <w:t>ацију манифестације</w:t>
      </w:r>
      <w:r w:rsidR="00C310AD">
        <w:t xml:space="preserve"> помогла је Туристичка органи</w:t>
      </w:r>
      <w:r w:rsidR="00E206B9">
        <w:t>зација Сокобања,</w:t>
      </w:r>
      <w:r w:rsidR="00C310AD">
        <w:t xml:space="preserve"> З</w:t>
      </w:r>
      <w:r>
        <w:t>аједница</w:t>
      </w:r>
      <w:r w:rsidR="00C310AD">
        <w:t xml:space="preserve"> економских, правно-биротехничких, трговинских и угоститељско-туристичких школа Србије</w:t>
      </w:r>
      <w:r w:rsidR="003C464F">
        <w:t xml:space="preserve"> и Сервисни центар Сопот.</w:t>
      </w:r>
    </w:p>
    <w:p w:rsidR="00B230F9" w:rsidRPr="00D0235F" w:rsidRDefault="00B230F9" w:rsidP="00B230F9">
      <w:pPr>
        <w:ind w:firstLine="709"/>
        <w:jc w:val="both"/>
      </w:pPr>
      <w:r>
        <w:t xml:space="preserve">Тема овогодишње манифестације је </w:t>
      </w:r>
      <w:r w:rsidR="007738DC" w:rsidRPr="007738DC">
        <w:rPr>
          <w:b/>
        </w:rPr>
        <w:t>„Промоција Сокобање путем рекламног спота“.</w:t>
      </w:r>
      <w:r>
        <w:t xml:space="preserve"> Н</w:t>
      </w:r>
      <w:r w:rsidRPr="00D0235F">
        <w:t xml:space="preserve">а основу </w:t>
      </w:r>
      <w:r>
        <w:t xml:space="preserve">приспелих </w:t>
      </w:r>
      <w:r w:rsidRPr="00D0235F">
        <w:t xml:space="preserve">радова ученичких </w:t>
      </w:r>
      <w:r>
        <w:t>тимова</w:t>
      </w:r>
      <w:r w:rsidR="003C464F">
        <w:t xml:space="preserve"> којих је ове године било </w:t>
      </w:r>
      <w:r w:rsidR="00B93928">
        <w:t>22</w:t>
      </w:r>
      <w:r w:rsidR="003C464F">
        <w:t xml:space="preserve"> и </w:t>
      </w:r>
      <w:r>
        <w:t xml:space="preserve">које је </w:t>
      </w:r>
      <w:r w:rsidRPr="00D0235F">
        <w:t xml:space="preserve">оцењивао стручни жири </w:t>
      </w:r>
      <w:r>
        <w:t>изабрано је 10 најбољих. На манифестацији су се</w:t>
      </w:r>
      <w:r w:rsidR="00E206B9">
        <w:t xml:space="preserve"> представил</w:t>
      </w:r>
      <w:r>
        <w:t xml:space="preserve">и и победници прошлогодишње манифестације, тимови из школа домаћина као и гости из  Софије. </w:t>
      </w:r>
    </w:p>
    <w:p w:rsidR="00B230F9" w:rsidRDefault="00B230F9" w:rsidP="00EF441C">
      <w:pPr>
        <w:ind w:firstLine="709"/>
        <w:jc w:val="both"/>
        <w:rPr>
          <w:rFonts w:eastAsiaTheme="minorHAnsi"/>
          <w:color w:val="000000"/>
        </w:rPr>
      </w:pPr>
    </w:p>
    <w:p w:rsidR="00594E97" w:rsidRPr="00594E97" w:rsidRDefault="00EF441C" w:rsidP="00594E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Списак школа учесница:</w:t>
      </w:r>
    </w:p>
    <w:p w:rsidR="00B93928" w:rsidRPr="006068EC" w:rsidRDefault="00B93928" w:rsidP="00B93928">
      <w:pPr>
        <w:tabs>
          <w:tab w:val="left" w:pos="3969"/>
          <w:tab w:val="left" w:pos="6096"/>
        </w:tabs>
      </w:pPr>
      <w:r>
        <w:rPr>
          <w:i/>
        </w:rPr>
        <w:t>град</w:t>
      </w:r>
      <w:r w:rsidRPr="006068EC">
        <w:rPr>
          <w:i/>
        </w:rPr>
        <w:t xml:space="preserve"> </w:t>
      </w:r>
      <w:r>
        <w:rPr>
          <w:i/>
        </w:rPr>
        <w:tab/>
      </w:r>
      <w:r w:rsidRPr="00396D16">
        <w:rPr>
          <w:i/>
        </w:rPr>
        <w:t>школа</w:t>
      </w:r>
      <w:r>
        <w:rPr>
          <w:i/>
        </w:rPr>
        <w:tab/>
      </w:r>
      <w:r>
        <w:rPr>
          <w:i/>
        </w:rPr>
        <w:tab/>
        <w:t>тим</w:t>
      </w:r>
    </w:p>
    <w:tbl>
      <w:tblPr>
        <w:tblW w:w="8825" w:type="dxa"/>
        <w:tblInd w:w="93" w:type="dxa"/>
        <w:tblLook w:val="04A0"/>
      </w:tblPr>
      <w:tblGrid>
        <w:gridCol w:w="1858"/>
        <w:gridCol w:w="4167"/>
        <w:gridCol w:w="2800"/>
      </w:tblGrid>
      <w:tr w:rsidR="00B93928" w:rsidRPr="006068EC" w:rsidTr="00AD0FC6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Пирот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Економска школа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Натуралисти</w:t>
            </w:r>
          </w:p>
        </w:tc>
      </w:tr>
      <w:tr w:rsidR="00B93928" w:rsidRPr="006068EC" w:rsidTr="00AD0FC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Пријепоље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Економско трговинска школа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Forever young</w:t>
            </w:r>
          </w:p>
        </w:tc>
      </w:tr>
      <w:tr w:rsidR="00B93928" w:rsidRPr="006068EC" w:rsidTr="00AD0FC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Руски Крстур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Основна и средња школа са домом ученика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Руски Крстур</w:t>
            </w:r>
          </w:p>
        </w:tc>
      </w:tr>
      <w:tr w:rsidR="00B93928" w:rsidRPr="006068EC" w:rsidTr="00AD0FC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Пожаревац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Економско трговинска школа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Дамбо и дружина</w:t>
            </w:r>
          </w:p>
        </w:tc>
      </w:tr>
      <w:tr w:rsidR="00B93928" w:rsidRPr="006068EC" w:rsidTr="00AD0FC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Ниш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 xml:space="preserve">Гимназија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6068EC">
              <w:rPr>
                <w:color w:val="000000"/>
                <w:sz w:val="22"/>
                <w:szCs w:val="22"/>
              </w:rPr>
              <w:t>9. мај</w:t>
            </w:r>
            <w:r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СЛиМ медија</w:t>
            </w:r>
          </w:p>
        </w:tc>
      </w:tr>
      <w:tr w:rsidR="00B93928" w:rsidRPr="006068EC" w:rsidTr="00AD0FC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Књажевац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Техничка школа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СоКо Тим</w:t>
            </w:r>
          </w:p>
        </w:tc>
      </w:tr>
      <w:tr w:rsidR="00B93928" w:rsidRPr="006068EC" w:rsidTr="00AD0FC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Алибунар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 xml:space="preserve">ЕТШ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6068EC">
              <w:rPr>
                <w:color w:val="000000"/>
                <w:sz w:val="22"/>
                <w:szCs w:val="22"/>
              </w:rPr>
              <w:t>Доситеј Обрадовић</w:t>
            </w:r>
            <w:r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Јужнобанатски северац</w:t>
            </w:r>
          </w:p>
        </w:tc>
      </w:tr>
      <w:tr w:rsidR="00B93928" w:rsidRPr="006068EC" w:rsidTr="00AD0FC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Лесковац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Туристичко - угоститељска школа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Види Сокобању</w:t>
            </w:r>
          </w:p>
        </w:tc>
      </w:tr>
      <w:tr w:rsidR="00B93928" w:rsidRPr="006068EC" w:rsidTr="00AD0FC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Нови Пазар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Економско трговинска школа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Dream Team</w:t>
            </w:r>
          </w:p>
        </w:tc>
      </w:tr>
      <w:tr w:rsidR="00B93928" w:rsidRPr="006068EC" w:rsidTr="00AD0FC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Бачка Паланка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 xml:space="preserve">ССШ </w:t>
            </w:r>
            <w:r>
              <w:rPr>
                <w:color w:val="000000"/>
                <w:sz w:val="22"/>
                <w:szCs w:val="22"/>
              </w:rPr>
              <w:t>„</w:t>
            </w:r>
            <w:r w:rsidRPr="006068EC">
              <w:rPr>
                <w:color w:val="000000"/>
                <w:sz w:val="22"/>
                <w:szCs w:val="22"/>
              </w:rPr>
              <w:t>Радивој Увалић</w:t>
            </w:r>
            <w:r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Луна органик</w:t>
            </w:r>
          </w:p>
        </w:tc>
      </w:tr>
      <w:tr w:rsidR="00B93928" w:rsidRPr="006068EC" w:rsidTr="00AD0FC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Ниш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Правно пословна школа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Banjanje@Sokobanja</w:t>
            </w:r>
          </w:p>
        </w:tc>
      </w:tr>
      <w:tr w:rsidR="00B93928" w:rsidRPr="006068EC" w:rsidTr="00AD0FC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Сокобања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СШ "Бранислав Нушић"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928" w:rsidRPr="006068EC" w:rsidRDefault="00B93928" w:rsidP="00AD0FC6">
            <w:pPr>
              <w:rPr>
                <w:color w:val="000000"/>
              </w:rPr>
            </w:pPr>
            <w:r w:rsidRPr="006068EC">
              <w:rPr>
                <w:color w:val="000000"/>
                <w:sz w:val="22"/>
                <w:szCs w:val="22"/>
              </w:rPr>
              <w:t>Сокотим</w:t>
            </w:r>
          </w:p>
        </w:tc>
      </w:tr>
      <w:tr w:rsidR="00B93928" w:rsidRPr="006068EC" w:rsidTr="00AD0FC6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Власотинце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6068EC" w:rsidRDefault="00B93928" w:rsidP="00AD0F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Техничка школа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928" w:rsidRPr="00232153" w:rsidRDefault="00B93928" w:rsidP="00AD0F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Власотинце</w:t>
            </w:r>
          </w:p>
        </w:tc>
      </w:tr>
    </w:tbl>
    <w:p w:rsidR="00B93928" w:rsidRDefault="00B93928" w:rsidP="00B93928">
      <w:pPr>
        <w:tabs>
          <w:tab w:val="left" w:pos="3969"/>
          <w:tab w:val="left" w:pos="6096"/>
        </w:tabs>
      </w:pPr>
    </w:p>
    <w:p w:rsidR="00B93928" w:rsidRDefault="00B93928" w:rsidP="00B93928">
      <w:pPr>
        <w:tabs>
          <w:tab w:val="left" w:pos="3969"/>
          <w:tab w:val="left" w:pos="6096"/>
        </w:tabs>
        <w:rPr>
          <w:i/>
        </w:rPr>
      </w:pPr>
      <w:r w:rsidRPr="00536A58">
        <w:rPr>
          <w:i/>
        </w:rPr>
        <w:t>гост</w:t>
      </w:r>
    </w:p>
    <w:tbl>
      <w:tblPr>
        <w:tblW w:w="8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4167"/>
        <w:gridCol w:w="2800"/>
      </w:tblGrid>
      <w:tr w:rsidR="00944336" w:rsidRPr="006068EC" w:rsidTr="00944336">
        <w:trPr>
          <w:trHeight w:val="300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944336" w:rsidRPr="006068EC" w:rsidRDefault="00944336" w:rsidP="00AE701F">
            <w:pPr>
              <w:rPr>
                <w:color w:val="000000"/>
              </w:rPr>
            </w:pPr>
            <w:r w:rsidRPr="00232153">
              <w:t>Софија, Бугарска</w:t>
            </w:r>
          </w:p>
        </w:tc>
        <w:tc>
          <w:tcPr>
            <w:tcW w:w="4167" w:type="dxa"/>
            <w:shd w:val="clear" w:color="auto" w:fill="auto"/>
            <w:noWrap/>
            <w:vAlign w:val="center"/>
            <w:hideMark/>
          </w:tcPr>
          <w:p w:rsidR="00944336" w:rsidRPr="006068EC" w:rsidRDefault="00944336" w:rsidP="00AE701F">
            <w:pPr>
              <w:rPr>
                <w:color w:val="000000"/>
              </w:rPr>
            </w:pPr>
            <w:r w:rsidRPr="00232153">
              <w:t>Национално финансијска економска гимназија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944336" w:rsidRPr="00232153" w:rsidRDefault="00944336" w:rsidP="00AE701F">
            <w:pPr>
              <w:rPr>
                <w:color w:val="000000"/>
              </w:rPr>
            </w:pPr>
            <w:r w:rsidRPr="00232153">
              <w:t>Софија, Бугарска</w:t>
            </w:r>
          </w:p>
        </w:tc>
      </w:tr>
    </w:tbl>
    <w:p w:rsidR="00944336" w:rsidRDefault="00944336" w:rsidP="00B93928">
      <w:pPr>
        <w:tabs>
          <w:tab w:val="left" w:pos="3969"/>
          <w:tab w:val="left" w:pos="6096"/>
        </w:tabs>
        <w:rPr>
          <w:i/>
        </w:rPr>
      </w:pPr>
    </w:p>
    <w:p w:rsidR="00B93928" w:rsidRDefault="00BA3724" w:rsidP="00594E97">
      <w:pPr>
        <w:ind w:firstLine="709"/>
        <w:jc w:val="both"/>
      </w:pPr>
      <w:r>
        <w:lastRenderedPageBreak/>
        <w:t xml:space="preserve">Ученички тимови представили су своје </w:t>
      </w:r>
      <w:r w:rsidR="00B93928">
        <w:t>школе и градове из којих долазе</w:t>
      </w:r>
      <w:r>
        <w:t xml:space="preserve"> </w:t>
      </w:r>
      <w:r w:rsidR="00A21A98">
        <w:t>у петак, 1</w:t>
      </w:r>
      <w:r w:rsidR="00B93928">
        <w:t>7</w:t>
      </w:r>
      <w:r w:rsidR="00A21A98">
        <w:t>. маја</w:t>
      </w:r>
      <w:r w:rsidR="00B93928">
        <w:t>,</w:t>
      </w:r>
      <w:r w:rsidR="00A21A98">
        <w:t xml:space="preserve"> </w:t>
      </w:r>
      <w:r>
        <w:t xml:space="preserve">на </w:t>
      </w:r>
      <w:r w:rsidR="00A21A98">
        <w:t xml:space="preserve">штандовима на шеталишту поред школе. </w:t>
      </w:r>
    </w:p>
    <w:p w:rsidR="00A21A98" w:rsidRDefault="00B93928" w:rsidP="00594E97">
      <w:pPr>
        <w:ind w:firstLine="709"/>
        <w:jc w:val="both"/>
      </w:pPr>
      <w:r>
        <w:t xml:space="preserve">У суботу, 18. маја, представљени су промо филмови пред жиријем у саставу </w:t>
      </w:r>
      <w:r w:rsidR="00A21A98">
        <w:t xml:space="preserve"> </w:t>
      </w:r>
      <w:r>
        <w:t xml:space="preserve">Марија Жикић (Општина Сокобања), </w:t>
      </w:r>
      <w:r w:rsidR="00A21A98">
        <w:t xml:space="preserve">др </w:t>
      </w:r>
      <w:r>
        <w:t>Никола Стојановић (Електронски</w:t>
      </w:r>
      <w:r w:rsidR="00A21A98">
        <w:t xml:space="preserve"> факултет Ниш) и</w:t>
      </w:r>
      <w:r>
        <w:t xml:space="preserve"> Славољуб Ћирковић, графички и веб дизајнер (Scart-design Сокобања)</w:t>
      </w:r>
      <w:r w:rsidR="00A21A98">
        <w:t>.</w:t>
      </w:r>
    </w:p>
    <w:p w:rsidR="00B93928" w:rsidRDefault="009434C8" w:rsidP="009434C8">
      <w:pPr>
        <w:jc w:val="both"/>
      </w:pPr>
      <w:r>
        <w:tab/>
      </w:r>
      <w:r w:rsidR="00B93928">
        <w:t>Након представљања филмова и идеја,</w:t>
      </w:r>
      <w:r w:rsidR="00A21A98">
        <w:t xml:space="preserve"> додељене су захвалнице свим учесницима и сарадницима</w:t>
      </w:r>
      <w:r w:rsidR="00E206B9">
        <w:t xml:space="preserve"> </w:t>
      </w:r>
      <w:r w:rsidR="00A21A98">
        <w:t xml:space="preserve">и проглашени најбољи радови. </w:t>
      </w:r>
    </w:p>
    <w:p w:rsidR="00A21A98" w:rsidRPr="00266EE4" w:rsidRDefault="00A21A98" w:rsidP="00B93928">
      <w:pPr>
        <w:ind w:firstLine="709"/>
        <w:jc w:val="both"/>
      </w:pPr>
      <w:r w:rsidRPr="00266EE4">
        <w:t xml:space="preserve">Победник је </w:t>
      </w:r>
      <w:r w:rsidR="00B93928" w:rsidRPr="00266EE4">
        <w:rPr>
          <w:color w:val="000000"/>
        </w:rPr>
        <w:t xml:space="preserve">Основна и средња школа са домом ученика </w:t>
      </w:r>
      <w:r w:rsidR="009434C8" w:rsidRPr="00266EE4">
        <w:rPr>
          <w:color w:val="000000"/>
        </w:rPr>
        <w:t xml:space="preserve">из </w:t>
      </w:r>
      <w:r w:rsidR="00B93928" w:rsidRPr="00266EE4">
        <w:rPr>
          <w:color w:val="000000"/>
        </w:rPr>
        <w:t>Руског Крстура</w:t>
      </w:r>
      <w:r w:rsidR="009434C8" w:rsidRPr="00266EE4">
        <w:rPr>
          <w:color w:val="000000"/>
        </w:rPr>
        <w:t xml:space="preserve">, друго место је освојила Економско трговинска школа из </w:t>
      </w:r>
      <w:r w:rsidR="00B93928" w:rsidRPr="00266EE4">
        <w:rPr>
          <w:color w:val="000000"/>
        </w:rPr>
        <w:t>Новог Пазара</w:t>
      </w:r>
      <w:r w:rsidR="009434C8" w:rsidRPr="00266EE4">
        <w:rPr>
          <w:color w:val="000000"/>
        </w:rPr>
        <w:t xml:space="preserve"> а треће </w:t>
      </w:r>
      <w:r w:rsidR="00B93928" w:rsidRPr="00266EE4">
        <w:rPr>
          <w:color w:val="000000"/>
        </w:rPr>
        <w:t>ССШ</w:t>
      </w:r>
      <w:r w:rsidR="009434C8" w:rsidRPr="00266EE4">
        <w:rPr>
          <w:color w:val="000000"/>
        </w:rPr>
        <w:t xml:space="preserve"> „</w:t>
      </w:r>
      <w:r w:rsidR="00B93928" w:rsidRPr="00266EE4">
        <w:rPr>
          <w:color w:val="000000"/>
        </w:rPr>
        <w:t xml:space="preserve">Радивој Увалић“ </w:t>
      </w:r>
      <w:r w:rsidR="009434C8" w:rsidRPr="00266EE4">
        <w:rPr>
          <w:color w:val="000000"/>
        </w:rPr>
        <w:t xml:space="preserve">из </w:t>
      </w:r>
      <w:r w:rsidR="00B93928" w:rsidRPr="00266EE4">
        <w:rPr>
          <w:color w:val="000000"/>
        </w:rPr>
        <w:t>Бачке Паланке</w:t>
      </w:r>
      <w:r w:rsidR="00E206B9" w:rsidRPr="00266EE4">
        <w:rPr>
          <w:color w:val="000000"/>
        </w:rPr>
        <w:t>.</w:t>
      </w:r>
    </w:p>
    <w:p w:rsidR="000116D2" w:rsidRDefault="009434C8" w:rsidP="009434C8">
      <w:pPr>
        <w:ind w:firstLine="709"/>
        <w:jc w:val="both"/>
      </w:pPr>
      <w:r>
        <w:t>У плану је да се манифестација реализује и наредне године, а уколико за то постоје могућности, проширити број позваних тимова.</w:t>
      </w:r>
    </w:p>
    <w:p w:rsidR="00AB40A4" w:rsidRDefault="00AB40A4" w:rsidP="009434C8">
      <w:pPr>
        <w:ind w:firstLine="709"/>
        <w:jc w:val="both"/>
      </w:pPr>
    </w:p>
    <w:p w:rsidR="00AB40A4" w:rsidRPr="00CE7E22" w:rsidRDefault="00AB40A4" w:rsidP="00AB40A4">
      <w:pPr>
        <w:tabs>
          <w:tab w:val="center" w:pos="2552"/>
          <w:tab w:val="center" w:pos="7088"/>
        </w:tabs>
        <w:rPr>
          <w:lang w:val="ru-RU"/>
        </w:rPr>
      </w:pPr>
      <w:r>
        <w:rPr>
          <w:noProof/>
          <w:lang w:val="ru-RU"/>
        </w:rPr>
        <w:tab/>
      </w:r>
      <w:r w:rsidRPr="00CE7E22">
        <w:rPr>
          <w:noProof/>
          <w:lang w:val="ru-RU"/>
        </w:rPr>
        <w:t>Милорад Гавриловић</w:t>
      </w:r>
      <w:r>
        <w:rPr>
          <w:noProof/>
          <w:lang w:val="ru-RU"/>
        </w:rPr>
        <w:tab/>
      </w:r>
      <w:r>
        <w:rPr>
          <w:lang w:val="ru-RU"/>
        </w:rPr>
        <w:t>Ана Милићевић</w:t>
      </w:r>
    </w:p>
    <w:p w:rsidR="00AB40A4" w:rsidRPr="00AB40A4" w:rsidRDefault="00AB40A4" w:rsidP="00AB40A4">
      <w:pPr>
        <w:tabs>
          <w:tab w:val="center" w:pos="2552"/>
          <w:tab w:val="center" w:pos="7088"/>
        </w:tabs>
        <w:rPr>
          <w:lang w:val="ru-RU"/>
        </w:rPr>
      </w:pPr>
      <w:r w:rsidRPr="00AB40A4">
        <w:rPr>
          <w:noProof/>
          <w:lang w:val="ru-RU"/>
        </w:rPr>
        <w:tab/>
        <w:t>Правно-пословна школа Ниш</w:t>
      </w:r>
      <w:r w:rsidRPr="00AB40A4">
        <w:rPr>
          <w:noProof/>
          <w:lang w:val="ru-RU"/>
        </w:rPr>
        <w:tab/>
        <w:t xml:space="preserve">Средња школа </w:t>
      </w:r>
      <w:r w:rsidRPr="00AB40A4">
        <w:rPr>
          <w:lang w:val="ru-RU"/>
        </w:rPr>
        <w:t>,,Бранислав Нушић''</w:t>
      </w:r>
    </w:p>
    <w:p w:rsidR="00AB40A4" w:rsidRPr="00AB40A4" w:rsidRDefault="00AB40A4" w:rsidP="00AB40A4">
      <w:pPr>
        <w:tabs>
          <w:tab w:val="center" w:pos="2552"/>
          <w:tab w:val="center" w:pos="7088"/>
        </w:tabs>
        <w:rPr>
          <w:noProof/>
          <w:lang w:val="ru-RU"/>
        </w:rPr>
      </w:pPr>
      <w:r w:rsidRPr="00AB40A4">
        <w:rPr>
          <w:lang w:val="ru-RU"/>
        </w:rPr>
        <w:tab/>
        <w:t>Ниш</w:t>
      </w:r>
      <w:r w:rsidRPr="00AB40A4">
        <w:rPr>
          <w:lang w:val="ru-RU"/>
        </w:rPr>
        <w:tab/>
        <w:t xml:space="preserve"> Сокобања</w:t>
      </w:r>
    </w:p>
    <w:p w:rsidR="00AB40A4" w:rsidRPr="009434C8" w:rsidRDefault="00AB40A4" w:rsidP="009434C8">
      <w:pPr>
        <w:ind w:firstLine="709"/>
        <w:jc w:val="both"/>
      </w:pPr>
    </w:p>
    <w:sectPr w:rsidR="00AB40A4" w:rsidRPr="009434C8" w:rsidSect="008B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638"/>
    <w:multiLevelType w:val="hybridMultilevel"/>
    <w:tmpl w:val="13B8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594E97"/>
    <w:rsid w:val="000116D2"/>
    <w:rsid w:val="000C413A"/>
    <w:rsid w:val="00104476"/>
    <w:rsid w:val="00266EE4"/>
    <w:rsid w:val="002748D1"/>
    <w:rsid w:val="003C464F"/>
    <w:rsid w:val="004939C8"/>
    <w:rsid w:val="004F291D"/>
    <w:rsid w:val="00594E97"/>
    <w:rsid w:val="006D066F"/>
    <w:rsid w:val="007738DC"/>
    <w:rsid w:val="008B5131"/>
    <w:rsid w:val="00904FCF"/>
    <w:rsid w:val="009434C8"/>
    <w:rsid w:val="00944336"/>
    <w:rsid w:val="00A21A98"/>
    <w:rsid w:val="00A43002"/>
    <w:rsid w:val="00AA2A5F"/>
    <w:rsid w:val="00AB40A4"/>
    <w:rsid w:val="00B230F9"/>
    <w:rsid w:val="00B93928"/>
    <w:rsid w:val="00BA3724"/>
    <w:rsid w:val="00C01131"/>
    <w:rsid w:val="00C310AD"/>
    <w:rsid w:val="00DA7AE2"/>
    <w:rsid w:val="00DE611A"/>
    <w:rsid w:val="00E206B9"/>
    <w:rsid w:val="00E951E6"/>
    <w:rsid w:val="00EF441C"/>
    <w:rsid w:val="00FE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E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41C"/>
    <w:pPr>
      <w:ind w:left="720"/>
      <w:contextualSpacing/>
    </w:pPr>
  </w:style>
  <w:style w:type="table" w:styleId="TableGrid">
    <w:name w:val="Table Grid"/>
    <w:basedOn w:val="TableNormal"/>
    <w:uiPriority w:val="59"/>
    <w:rsid w:val="00DA7AE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4E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441C"/>
    <w:pPr>
      <w:ind w:left="720"/>
      <w:contextualSpacing/>
    </w:pPr>
  </w:style>
  <w:style w:type="table" w:styleId="TableGrid">
    <w:name w:val="Table Grid"/>
    <w:basedOn w:val="TableNormal"/>
    <w:uiPriority w:val="59"/>
    <w:rsid w:val="00DA7A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r-Cyrl-RS" w:eastAsia="sr-Cyrl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Mile Sakovic</cp:lastModifiedBy>
  <cp:revision>9</cp:revision>
  <cp:lastPrinted>2019-06-11T12:46:00Z</cp:lastPrinted>
  <dcterms:created xsi:type="dcterms:W3CDTF">2019-06-11T12:25:00Z</dcterms:created>
  <dcterms:modified xsi:type="dcterms:W3CDTF">2019-06-19T05:37:00Z</dcterms:modified>
</cp:coreProperties>
</file>