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E4909" w:rsidRDefault="00CC6913" w:rsidP="00FE4909">
      <w:pPr>
        <w:jc w:val="center"/>
        <w:rPr>
          <w:rFonts w:ascii="Times New Roman" w:hAnsi="Times New Roman" w:cs="Times New Roman"/>
          <w:b/>
          <w:sz w:val="32"/>
        </w:rPr>
      </w:pPr>
      <w:r>
        <w:rPr>
          <w:rFonts w:ascii="Times New Roman" w:hAnsi="Times New Roman" w:cs="Times New Roman"/>
          <w:b/>
          <w:sz w:val="32"/>
        </w:rPr>
        <w:t xml:space="preserve">Извештај са IX Међународног </w:t>
      </w:r>
      <w:r w:rsidR="00FE4909">
        <w:rPr>
          <w:rFonts w:ascii="Times New Roman" w:hAnsi="Times New Roman" w:cs="Times New Roman"/>
          <w:b/>
          <w:sz w:val="32"/>
        </w:rPr>
        <w:t xml:space="preserve">сајма виртуeлних предузећа  </w:t>
      </w:r>
    </w:p>
    <w:p w:rsidR="00CC6913" w:rsidRDefault="00CC6913" w:rsidP="00FE4909">
      <w:pPr>
        <w:jc w:val="center"/>
        <w:rPr>
          <w:rFonts w:ascii="Times New Roman" w:hAnsi="Times New Roman" w:cs="Times New Roman"/>
          <w:b/>
          <w:sz w:val="32"/>
        </w:rPr>
      </w:pPr>
      <w:r>
        <w:rPr>
          <w:rFonts w:ascii="Times New Roman" w:hAnsi="Times New Roman" w:cs="Times New Roman"/>
          <w:b/>
          <w:sz w:val="32"/>
        </w:rPr>
        <w:t>Пирот 2023.</w:t>
      </w:r>
    </w:p>
    <w:p w:rsidR="00CC6913" w:rsidRDefault="00CC6913" w:rsidP="00FE4909">
      <w:pPr>
        <w:jc w:val="both"/>
        <w:rPr>
          <w:rFonts w:ascii="Times New Roman" w:hAnsi="Times New Roman" w:cs="Times New Roman"/>
          <w:b/>
          <w:sz w:val="32"/>
        </w:rPr>
      </w:pPr>
    </w:p>
    <w:p w:rsidR="00CC6913" w:rsidRDefault="00CC6913" w:rsidP="00FE4909">
      <w:pPr>
        <w:ind w:firstLine="720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IX Међународни сајам виртуeлних предузећа одржан је у Пироту</w:t>
      </w:r>
      <w:r w:rsidR="00FE4909">
        <w:rPr>
          <w:rFonts w:ascii="Times New Roman" w:hAnsi="Times New Roman" w:cs="Times New Roman"/>
          <w:sz w:val="24"/>
        </w:rPr>
        <w:t xml:space="preserve"> од 26. до 28. априла 2023. год</w:t>
      </w:r>
      <w:r>
        <w:rPr>
          <w:rFonts w:ascii="Times New Roman" w:hAnsi="Times New Roman" w:cs="Times New Roman"/>
          <w:sz w:val="24"/>
        </w:rPr>
        <w:t xml:space="preserve">ине. На сајму су учествовала двадесет два виртуeлна  предузећа из Србије, а међународни карактер сајму дали су учесници из Бугарске. Сајму су присуствовали представници Централне виртуeлне банке </w:t>
      </w:r>
      <w:r>
        <w:rPr>
          <w:rFonts w:ascii="Times New Roman" w:hAnsi="Times New Roman" w:cs="Times New Roman"/>
          <w:sz w:val="24"/>
          <w:lang w:val="sr-Cyrl-RS"/>
        </w:rPr>
        <w:t xml:space="preserve">из Чачка </w:t>
      </w:r>
      <w:r>
        <w:rPr>
          <w:rFonts w:ascii="Times New Roman" w:hAnsi="Times New Roman" w:cs="Times New Roman"/>
          <w:sz w:val="24"/>
        </w:rPr>
        <w:t>и Сервисног центра Сопот.</w:t>
      </w:r>
    </w:p>
    <w:p w:rsidR="00CC6913" w:rsidRPr="00CC6913" w:rsidRDefault="00CC6913" w:rsidP="00FE4909">
      <w:pPr>
        <w:jc w:val="both"/>
        <w:rPr>
          <w:rFonts w:ascii="Times New Roman" w:hAnsi="Times New Roman" w:cs="Times New Roman"/>
          <w:sz w:val="24"/>
          <w:lang w:val="sr-Cyrl-RS"/>
        </w:rPr>
      </w:pPr>
      <w:r>
        <w:rPr>
          <w:rFonts w:ascii="Times New Roman" w:hAnsi="Times New Roman" w:cs="Times New Roman"/>
          <w:sz w:val="24"/>
          <w:lang w:val="sr-Cyrl-RS"/>
        </w:rPr>
        <w:t>Списак учесника:</w:t>
      </w:r>
    </w:p>
    <w:tbl>
      <w:tblPr>
        <w:tblStyle w:val="TableGrid"/>
        <w:tblW w:w="5000" w:type="pct"/>
        <w:tblInd w:w="0" w:type="dxa"/>
        <w:tblLook w:val="04A0" w:firstRow="1" w:lastRow="0" w:firstColumn="1" w:lastColumn="0" w:noHBand="0" w:noVBand="1"/>
      </w:tblPr>
      <w:tblGrid>
        <w:gridCol w:w="915"/>
        <w:gridCol w:w="5176"/>
        <w:gridCol w:w="4336"/>
      </w:tblGrid>
      <w:tr w:rsidR="00CC6913" w:rsidTr="003B439C">
        <w:tc>
          <w:tcPr>
            <w:tcW w:w="4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13" w:rsidRDefault="00CC6913" w:rsidP="00FE4909">
            <w:pPr>
              <w:spacing w:line="240" w:lineRule="auto"/>
              <w:jc w:val="both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Ред.бр.</w:t>
            </w:r>
          </w:p>
        </w:tc>
        <w:tc>
          <w:tcPr>
            <w:tcW w:w="2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13" w:rsidRDefault="009111C8" w:rsidP="00FE4909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Назив виртуe</w:t>
            </w:r>
            <w:r w:rsidR="00CC6913">
              <w:rPr>
                <w:rFonts w:ascii="Times New Roman" w:hAnsi="Times New Roman" w:cs="Times New Roman"/>
                <w:sz w:val="24"/>
              </w:rPr>
              <w:t>лног предузећа</w:t>
            </w:r>
          </w:p>
        </w:tc>
        <w:tc>
          <w:tcPr>
            <w:tcW w:w="20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13" w:rsidRDefault="00CC6913" w:rsidP="00FE4909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Град</w:t>
            </w:r>
          </w:p>
        </w:tc>
      </w:tr>
      <w:tr w:rsidR="00CC6913" w:rsidTr="003B439C">
        <w:tc>
          <w:tcPr>
            <w:tcW w:w="4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13" w:rsidRDefault="00CC6913" w:rsidP="00FE4909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2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13" w:rsidRDefault="00CC6913" w:rsidP="00FE4909">
            <w:pPr>
              <w:spacing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"FA - COM"   ДОО Бујановац</w:t>
            </w:r>
          </w:p>
        </w:tc>
        <w:tc>
          <w:tcPr>
            <w:tcW w:w="20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13" w:rsidRDefault="00CC6913" w:rsidP="00FE4909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Бујановац</w:t>
            </w:r>
          </w:p>
        </w:tc>
      </w:tr>
      <w:tr w:rsidR="00CC6913" w:rsidTr="003B439C">
        <w:tc>
          <w:tcPr>
            <w:tcW w:w="4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13" w:rsidRDefault="00CC6913" w:rsidP="00FE4909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</w:t>
            </w:r>
          </w:p>
        </w:tc>
        <w:tc>
          <w:tcPr>
            <w:tcW w:w="2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13" w:rsidRDefault="00CC6913" w:rsidP="00FE4909">
            <w:pPr>
              <w:spacing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ВПД "RED ROSE" д.о.о.</w:t>
            </w:r>
          </w:p>
        </w:tc>
        <w:tc>
          <w:tcPr>
            <w:tcW w:w="20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13" w:rsidRDefault="00CC6913" w:rsidP="00FE4909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Ариље</w:t>
            </w:r>
          </w:p>
        </w:tc>
      </w:tr>
      <w:tr w:rsidR="00CC6913" w:rsidTr="003B439C">
        <w:tc>
          <w:tcPr>
            <w:tcW w:w="4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13" w:rsidRDefault="00CC6913" w:rsidP="00FE4909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</w:t>
            </w:r>
          </w:p>
        </w:tc>
        <w:tc>
          <w:tcPr>
            <w:tcW w:w="2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13" w:rsidRDefault="00CC6913" w:rsidP="00FE4909">
            <w:pPr>
              <w:spacing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АТЛАС ДОО</w:t>
            </w:r>
          </w:p>
        </w:tc>
        <w:tc>
          <w:tcPr>
            <w:tcW w:w="20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13" w:rsidRDefault="00CC6913" w:rsidP="00FE4909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Краљево</w:t>
            </w:r>
          </w:p>
        </w:tc>
      </w:tr>
      <w:tr w:rsidR="00CC6913" w:rsidTr="003B439C">
        <w:tc>
          <w:tcPr>
            <w:tcW w:w="4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13" w:rsidRDefault="00CC6913" w:rsidP="00FE4909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4</w:t>
            </w:r>
          </w:p>
        </w:tc>
        <w:tc>
          <w:tcPr>
            <w:tcW w:w="2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13" w:rsidRDefault="00CC6913" w:rsidP="00FE4909">
            <w:pPr>
              <w:spacing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Dream Team</w:t>
            </w:r>
          </w:p>
        </w:tc>
        <w:tc>
          <w:tcPr>
            <w:tcW w:w="20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13" w:rsidRDefault="00CC6913" w:rsidP="00FE4909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Обреновац</w:t>
            </w:r>
          </w:p>
        </w:tc>
      </w:tr>
      <w:tr w:rsidR="00CC6913" w:rsidTr="003B439C">
        <w:tc>
          <w:tcPr>
            <w:tcW w:w="4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13" w:rsidRDefault="00CC6913" w:rsidP="00FE4909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5</w:t>
            </w:r>
          </w:p>
        </w:tc>
        <w:tc>
          <w:tcPr>
            <w:tcW w:w="2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13" w:rsidRDefault="00CC6913" w:rsidP="00FE4909">
            <w:pPr>
              <w:spacing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,,VOSHA'' Д.О.О</w:t>
            </w:r>
          </w:p>
        </w:tc>
        <w:tc>
          <w:tcPr>
            <w:tcW w:w="20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13" w:rsidRDefault="00CC6913" w:rsidP="00FE4909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Београд</w:t>
            </w:r>
          </w:p>
        </w:tc>
      </w:tr>
      <w:tr w:rsidR="00CC6913" w:rsidTr="003B439C">
        <w:tc>
          <w:tcPr>
            <w:tcW w:w="4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13" w:rsidRDefault="00CC6913" w:rsidP="00FE4909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6</w:t>
            </w:r>
          </w:p>
        </w:tc>
        <w:tc>
          <w:tcPr>
            <w:tcW w:w="2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13" w:rsidRDefault="00CC6913" w:rsidP="00FE4909">
            <w:pPr>
              <w:spacing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Маша и медКнић</w:t>
            </w:r>
          </w:p>
        </w:tc>
        <w:tc>
          <w:tcPr>
            <w:tcW w:w="20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13" w:rsidRDefault="00CC6913" w:rsidP="00FE4909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Кнић</w:t>
            </w:r>
          </w:p>
        </w:tc>
      </w:tr>
      <w:tr w:rsidR="00CC6913" w:rsidTr="003B439C">
        <w:tc>
          <w:tcPr>
            <w:tcW w:w="4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13" w:rsidRDefault="00CC6913" w:rsidP="00FE4909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7</w:t>
            </w:r>
          </w:p>
        </w:tc>
        <w:tc>
          <w:tcPr>
            <w:tcW w:w="2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13" w:rsidRDefault="00CC6913" w:rsidP="00FE4909">
            <w:pPr>
              <w:spacing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ВПД "ЧАРОЛИЈА 021" ДОО </w:t>
            </w:r>
          </w:p>
        </w:tc>
        <w:tc>
          <w:tcPr>
            <w:tcW w:w="20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13" w:rsidRDefault="00CC6913" w:rsidP="00FE4909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Бачка</w:t>
            </w:r>
            <w:r w:rsidR="00FE490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Паланка</w:t>
            </w:r>
          </w:p>
        </w:tc>
      </w:tr>
      <w:tr w:rsidR="00CC6913" w:rsidTr="003B439C">
        <w:tc>
          <w:tcPr>
            <w:tcW w:w="4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13" w:rsidRDefault="00CC6913" w:rsidP="00FE4909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8</w:t>
            </w:r>
          </w:p>
        </w:tc>
        <w:tc>
          <w:tcPr>
            <w:tcW w:w="2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13" w:rsidRDefault="00CC6913" w:rsidP="00FE4909">
            <w:pPr>
              <w:spacing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ВПД "Атрезатура"</w:t>
            </w:r>
          </w:p>
        </w:tc>
        <w:tc>
          <w:tcPr>
            <w:tcW w:w="20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13" w:rsidRDefault="00CC6913" w:rsidP="00FE4909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Београд, Земун</w:t>
            </w:r>
          </w:p>
        </w:tc>
      </w:tr>
      <w:tr w:rsidR="00CC6913" w:rsidTr="003B439C">
        <w:tc>
          <w:tcPr>
            <w:tcW w:w="4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13" w:rsidRDefault="00CC6913" w:rsidP="00FE4909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9</w:t>
            </w:r>
          </w:p>
        </w:tc>
        <w:tc>
          <w:tcPr>
            <w:tcW w:w="2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13" w:rsidRDefault="00CC6913" w:rsidP="00FE4909">
            <w:pPr>
              <w:spacing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ВПД „BIO FOODIES“ д.о.о. </w:t>
            </w:r>
          </w:p>
        </w:tc>
        <w:tc>
          <w:tcPr>
            <w:tcW w:w="20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13" w:rsidRDefault="00CC6913" w:rsidP="00FE4909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Ужице</w:t>
            </w:r>
          </w:p>
        </w:tc>
      </w:tr>
      <w:tr w:rsidR="00CC6913" w:rsidTr="003B439C">
        <w:tc>
          <w:tcPr>
            <w:tcW w:w="4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13" w:rsidRDefault="00CC6913" w:rsidP="00FE4909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10</w:t>
            </w:r>
          </w:p>
        </w:tc>
        <w:tc>
          <w:tcPr>
            <w:tcW w:w="2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13" w:rsidRDefault="00CC6913" w:rsidP="00FE4909">
            <w:pPr>
              <w:spacing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НЕМЕЗИС ДОО</w:t>
            </w:r>
          </w:p>
        </w:tc>
        <w:tc>
          <w:tcPr>
            <w:tcW w:w="20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13" w:rsidRDefault="00CC6913" w:rsidP="00FE4909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Врање</w:t>
            </w:r>
          </w:p>
        </w:tc>
      </w:tr>
      <w:tr w:rsidR="00CC6913" w:rsidTr="003B439C">
        <w:tc>
          <w:tcPr>
            <w:tcW w:w="4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13" w:rsidRDefault="00CC6913" w:rsidP="00FE4909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11</w:t>
            </w:r>
          </w:p>
        </w:tc>
        <w:tc>
          <w:tcPr>
            <w:tcW w:w="2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13" w:rsidRDefault="00CC6913" w:rsidP="00FE4909">
            <w:pPr>
              <w:spacing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Enea Bio 028</w:t>
            </w:r>
          </w:p>
        </w:tc>
        <w:tc>
          <w:tcPr>
            <w:tcW w:w="20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13" w:rsidRDefault="00CC6913" w:rsidP="00FE4909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Косовска</w:t>
            </w:r>
            <w:r w:rsidR="00FE490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Митровица</w:t>
            </w:r>
          </w:p>
        </w:tc>
      </w:tr>
      <w:tr w:rsidR="00CC6913" w:rsidTr="003B439C">
        <w:tc>
          <w:tcPr>
            <w:tcW w:w="4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13" w:rsidRDefault="00CC6913" w:rsidP="00FE4909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12</w:t>
            </w:r>
          </w:p>
        </w:tc>
        <w:tc>
          <w:tcPr>
            <w:tcW w:w="2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13" w:rsidRDefault="00CC6913" w:rsidP="00FE4909">
            <w:pPr>
              <w:spacing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VPD "Peace sport" DOO</w:t>
            </w:r>
          </w:p>
        </w:tc>
        <w:tc>
          <w:tcPr>
            <w:tcW w:w="20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13" w:rsidRDefault="00CC6913" w:rsidP="00FE4909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Београд, Хиландарска 1</w:t>
            </w:r>
          </w:p>
        </w:tc>
      </w:tr>
      <w:tr w:rsidR="00CC6913" w:rsidTr="003B439C">
        <w:tc>
          <w:tcPr>
            <w:tcW w:w="4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13" w:rsidRDefault="00CC6913" w:rsidP="00FE4909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13</w:t>
            </w:r>
          </w:p>
        </w:tc>
        <w:tc>
          <w:tcPr>
            <w:tcW w:w="2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13" w:rsidRDefault="00CC6913" w:rsidP="00FE4909">
            <w:pPr>
              <w:spacing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ВПД "TISANES" ДОО</w:t>
            </w:r>
          </w:p>
        </w:tc>
        <w:tc>
          <w:tcPr>
            <w:tcW w:w="20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13" w:rsidRDefault="00CC6913" w:rsidP="00FE4909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Сокобања</w:t>
            </w:r>
          </w:p>
        </w:tc>
      </w:tr>
      <w:tr w:rsidR="00CC6913" w:rsidTr="003B439C">
        <w:tc>
          <w:tcPr>
            <w:tcW w:w="4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13" w:rsidRDefault="00CC6913" w:rsidP="00FE4909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14</w:t>
            </w:r>
          </w:p>
        </w:tc>
        <w:tc>
          <w:tcPr>
            <w:tcW w:w="2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13" w:rsidRDefault="00CC6913" w:rsidP="00FE4909">
            <w:pPr>
              <w:spacing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МалинаГроцка</w:t>
            </w:r>
          </w:p>
        </w:tc>
        <w:tc>
          <w:tcPr>
            <w:tcW w:w="20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13" w:rsidRDefault="00CC6913" w:rsidP="00FE4909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Гроцка</w:t>
            </w:r>
          </w:p>
        </w:tc>
      </w:tr>
      <w:tr w:rsidR="00CC6913" w:rsidTr="003B439C">
        <w:tc>
          <w:tcPr>
            <w:tcW w:w="4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13" w:rsidRDefault="00CC6913" w:rsidP="00FE4909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15</w:t>
            </w:r>
          </w:p>
        </w:tc>
        <w:tc>
          <w:tcPr>
            <w:tcW w:w="2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13" w:rsidRDefault="00CC6913" w:rsidP="00FE4909">
            <w:pPr>
              <w:spacing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"Candy shop PB" д.о.о</w:t>
            </w:r>
          </w:p>
        </w:tc>
        <w:tc>
          <w:tcPr>
            <w:tcW w:w="20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13" w:rsidRDefault="00CC6913" w:rsidP="00FE4909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Прибој</w:t>
            </w:r>
          </w:p>
        </w:tc>
      </w:tr>
      <w:tr w:rsidR="00CC6913" w:rsidTr="003B439C">
        <w:tc>
          <w:tcPr>
            <w:tcW w:w="4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13" w:rsidRDefault="00CC6913" w:rsidP="00FE4909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16</w:t>
            </w:r>
          </w:p>
        </w:tc>
        <w:tc>
          <w:tcPr>
            <w:tcW w:w="2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13" w:rsidRDefault="00CC6913" w:rsidP="00FE4909">
            <w:pPr>
              <w:spacing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ВПД "Зебра" д.о.о. Пирот</w:t>
            </w:r>
          </w:p>
        </w:tc>
        <w:tc>
          <w:tcPr>
            <w:tcW w:w="20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13" w:rsidRDefault="00CC6913" w:rsidP="00FE4909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Пирот</w:t>
            </w:r>
          </w:p>
        </w:tc>
      </w:tr>
      <w:tr w:rsidR="00CC6913" w:rsidTr="003B439C">
        <w:tc>
          <w:tcPr>
            <w:tcW w:w="4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13" w:rsidRDefault="00CC6913" w:rsidP="00FE4909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17</w:t>
            </w:r>
          </w:p>
        </w:tc>
        <w:tc>
          <w:tcPr>
            <w:tcW w:w="2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13" w:rsidRDefault="00CC6913" w:rsidP="00FE4909">
            <w:pPr>
              <w:spacing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"SWEET FOOD" ДОО Чачак</w:t>
            </w:r>
          </w:p>
        </w:tc>
        <w:tc>
          <w:tcPr>
            <w:tcW w:w="20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13" w:rsidRDefault="00CC6913" w:rsidP="00FE4909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Чачак</w:t>
            </w:r>
          </w:p>
        </w:tc>
      </w:tr>
      <w:tr w:rsidR="00CC6913" w:rsidTr="003B439C">
        <w:tc>
          <w:tcPr>
            <w:tcW w:w="4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13" w:rsidRDefault="00CC6913" w:rsidP="00FE4909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18</w:t>
            </w:r>
          </w:p>
        </w:tc>
        <w:tc>
          <w:tcPr>
            <w:tcW w:w="2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13" w:rsidRDefault="00CC6913" w:rsidP="00FE4909">
            <w:pPr>
              <w:spacing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ВПД "БИО ХРАНА" ДОО Пожаревац</w:t>
            </w:r>
          </w:p>
        </w:tc>
        <w:tc>
          <w:tcPr>
            <w:tcW w:w="20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13" w:rsidRDefault="00CC6913" w:rsidP="00FE4909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Пожаревац</w:t>
            </w:r>
          </w:p>
        </w:tc>
      </w:tr>
      <w:tr w:rsidR="00CC6913" w:rsidTr="003B439C">
        <w:tc>
          <w:tcPr>
            <w:tcW w:w="4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13" w:rsidRDefault="00CC6913" w:rsidP="00FE4909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19</w:t>
            </w:r>
          </w:p>
        </w:tc>
        <w:tc>
          <w:tcPr>
            <w:tcW w:w="2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13" w:rsidRDefault="00CC6913" w:rsidP="00FE4909">
            <w:pPr>
              <w:spacing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"Коракпокорак" д.о.о.</w:t>
            </w:r>
          </w:p>
        </w:tc>
        <w:tc>
          <w:tcPr>
            <w:tcW w:w="20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13" w:rsidRDefault="00CC6913" w:rsidP="00FE4909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Сремска</w:t>
            </w:r>
            <w:r w:rsidR="00FE490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Митровица</w:t>
            </w:r>
          </w:p>
        </w:tc>
      </w:tr>
      <w:tr w:rsidR="00CC6913" w:rsidTr="003B439C">
        <w:tc>
          <w:tcPr>
            <w:tcW w:w="4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13" w:rsidRDefault="00CC6913" w:rsidP="00FE4909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20</w:t>
            </w:r>
          </w:p>
        </w:tc>
        <w:tc>
          <w:tcPr>
            <w:tcW w:w="2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13" w:rsidRDefault="00CC6913" w:rsidP="00FE4909">
            <w:pPr>
              <w:spacing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"FA - COM"   ДОО Бујановац</w:t>
            </w:r>
          </w:p>
        </w:tc>
        <w:tc>
          <w:tcPr>
            <w:tcW w:w="20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13" w:rsidRDefault="00CC6913" w:rsidP="00FE4909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Бујановац</w:t>
            </w:r>
          </w:p>
        </w:tc>
      </w:tr>
      <w:tr w:rsidR="00CC6913" w:rsidTr="003B439C">
        <w:tc>
          <w:tcPr>
            <w:tcW w:w="4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13" w:rsidRDefault="00CC6913" w:rsidP="00FE4909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21</w:t>
            </w:r>
          </w:p>
        </w:tc>
        <w:tc>
          <w:tcPr>
            <w:tcW w:w="2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13" w:rsidRDefault="00CC6913" w:rsidP="00FE4909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color w:val="202124"/>
                <w:spacing w:val="3"/>
                <w:sz w:val="21"/>
                <w:szCs w:val="21"/>
                <w:shd w:val="clear" w:color="auto" w:fill="FFFFFF"/>
              </w:rPr>
              <w:t>ВПД "SPORT TIME"</w:t>
            </w:r>
          </w:p>
        </w:tc>
        <w:tc>
          <w:tcPr>
            <w:tcW w:w="20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13" w:rsidRDefault="00CC6913" w:rsidP="00FE4909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Сомбор</w:t>
            </w:r>
          </w:p>
        </w:tc>
      </w:tr>
      <w:tr w:rsidR="00CC6913" w:rsidTr="003B439C">
        <w:tc>
          <w:tcPr>
            <w:tcW w:w="4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13" w:rsidRDefault="00CC6913" w:rsidP="00FE4909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22</w:t>
            </w:r>
          </w:p>
        </w:tc>
        <w:tc>
          <w:tcPr>
            <w:tcW w:w="2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13" w:rsidRDefault="00CC6913" w:rsidP="00FE4909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color w:val="202124"/>
                <w:spacing w:val="3"/>
                <w:sz w:val="21"/>
                <w:szCs w:val="21"/>
                <w:shd w:val="clear" w:color="auto" w:fill="FFFFFF"/>
              </w:rPr>
              <w:t>VPD Sportiva</w:t>
            </w:r>
          </w:p>
        </w:tc>
        <w:tc>
          <w:tcPr>
            <w:tcW w:w="20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13" w:rsidRDefault="00CC6913" w:rsidP="00FE4909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Сопот</w:t>
            </w:r>
          </w:p>
        </w:tc>
      </w:tr>
      <w:tr w:rsidR="00CC6913" w:rsidTr="003B439C">
        <w:tc>
          <w:tcPr>
            <w:tcW w:w="4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13" w:rsidRPr="00CC6913" w:rsidRDefault="00FE4909" w:rsidP="00FE4909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23</w:t>
            </w:r>
          </w:p>
        </w:tc>
        <w:tc>
          <w:tcPr>
            <w:tcW w:w="2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13" w:rsidRPr="00CC6913" w:rsidRDefault="00FE4909" w:rsidP="00FE4909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lang w:val="sr-Cyrl-RS"/>
              </w:rPr>
            </w:pPr>
            <w:r>
              <w:rPr>
                <w:rFonts w:ascii="Times New Roman" w:hAnsi="Times New Roman" w:cs="Times New Roman"/>
                <w:sz w:val="24"/>
                <w:lang w:val="sr-Cyrl-RS"/>
              </w:rPr>
              <w:t>*</w:t>
            </w:r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r w:rsidR="00CC6913" w:rsidRPr="00CC6913">
              <w:rPr>
                <w:rFonts w:ascii="Times New Roman" w:hAnsi="Times New Roman" w:cs="Times New Roman"/>
                <w:sz w:val="24"/>
              </w:rPr>
              <w:t>ПГТ,,Пенчо Семов''</w:t>
            </w:r>
            <w:r w:rsidR="00CC6913">
              <w:rPr>
                <w:rFonts w:ascii="Times New Roman" w:hAnsi="Times New Roman" w:cs="Times New Roman"/>
                <w:sz w:val="24"/>
                <w:lang w:val="sr-Cyrl-RS"/>
              </w:rPr>
              <w:t xml:space="preserve"> </w:t>
            </w:r>
          </w:p>
        </w:tc>
        <w:tc>
          <w:tcPr>
            <w:tcW w:w="20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6913" w:rsidRPr="007F36BC" w:rsidRDefault="00CC6913" w:rsidP="00FE4909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lang w:val="sr-Cyrl-RS"/>
              </w:rPr>
            </w:pPr>
            <w:r w:rsidRPr="00CC6913">
              <w:rPr>
                <w:rFonts w:ascii="Times New Roman" w:hAnsi="Times New Roman" w:cs="Times New Roman"/>
                <w:sz w:val="24"/>
              </w:rPr>
              <w:t>Габрово</w:t>
            </w:r>
            <w:r w:rsidR="007F36BC">
              <w:rPr>
                <w:rFonts w:ascii="Times New Roman" w:hAnsi="Times New Roman" w:cs="Times New Roman"/>
                <w:sz w:val="24"/>
              </w:rPr>
              <w:t xml:space="preserve">, </w:t>
            </w:r>
            <w:r w:rsidR="007F36BC">
              <w:rPr>
                <w:rFonts w:ascii="Times New Roman" w:hAnsi="Times New Roman" w:cs="Times New Roman"/>
                <w:sz w:val="24"/>
                <w:lang w:val="sr-Cyrl-RS"/>
              </w:rPr>
              <w:t>Бугарска</w:t>
            </w:r>
          </w:p>
        </w:tc>
      </w:tr>
    </w:tbl>
    <w:p w:rsidR="00CC6913" w:rsidRPr="00CC6913" w:rsidRDefault="00CC6913" w:rsidP="00FE4909">
      <w:pPr>
        <w:pStyle w:val="ListParagraph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lang w:val="sr-Cyrl-RS"/>
        </w:rPr>
        <w:t xml:space="preserve"> *</w:t>
      </w:r>
      <w:r w:rsidRPr="00CC6913">
        <w:rPr>
          <w:rFonts w:ascii="Times New Roman" w:hAnsi="Times New Roman" w:cs="Times New Roman"/>
        </w:rPr>
        <w:t>Школа</w:t>
      </w:r>
      <w:r>
        <w:rPr>
          <w:rFonts w:ascii="Times New Roman" w:hAnsi="Times New Roman" w:cs="Times New Roman"/>
          <w:lang w:val="sr-Cyrl-RS"/>
        </w:rPr>
        <w:t xml:space="preserve"> </w:t>
      </w:r>
      <w:r w:rsidRPr="00CC6913">
        <w:rPr>
          <w:rFonts w:ascii="Times New Roman" w:hAnsi="Times New Roman" w:cs="Times New Roman"/>
        </w:rPr>
        <w:t>из</w:t>
      </w:r>
      <w:r>
        <w:rPr>
          <w:rFonts w:ascii="Times New Roman" w:hAnsi="Times New Roman" w:cs="Times New Roman"/>
          <w:lang w:val="sr-Cyrl-RS"/>
        </w:rPr>
        <w:t xml:space="preserve"> </w:t>
      </w:r>
      <w:r w:rsidRPr="00CC6913">
        <w:rPr>
          <w:rFonts w:ascii="Times New Roman" w:hAnsi="Times New Roman" w:cs="Times New Roman"/>
        </w:rPr>
        <w:t>Бугарске</w:t>
      </w:r>
    </w:p>
    <w:p w:rsidR="00CC6913" w:rsidRDefault="00FE4909" w:rsidP="00FE4909">
      <w:pPr>
        <w:jc w:val="both"/>
      </w:pPr>
      <w:r>
        <w:rPr>
          <w:noProof/>
          <w:lang w:val="sr-Latn-RS" w:eastAsia="sr-Latn-RS"/>
        </w:rPr>
        <w:lastRenderedPageBreak/>
        <w:drawing>
          <wp:inline distT="0" distB="0" distL="0" distR="0">
            <wp:extent cx="6627495" cy="4199255"/>
            <wp:effectExtent l="19050" t="19050" r="20955" b="1079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0230427_105557_0_1280x1280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27495" cy="4199255"/>
                    </a:xfrm>
                    <a:prstGeom prst="rect">
                      <a:avLst/>
                    </a:prstGeom>
                    <a:ln w="12700">
                      <a:solidFill>
                        <a:srgbClr val="331AEE"/>
                      </a:solidFill>
                    </a:ln>
                  </pic:spPr>
                </pic:pic>
              </a:graphicData>
            </a:graphic>
          </wp:inline>
        </w:drawing>
      </w:r>
    </w:p>
    <w:p w:rsidR="00CC6913" w:rsidRDefault="00CC6913" w:rsidP="00FE4909">
      <w:pPr>
        <w:ind w:firstLine="720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У среду</w:t>
      </w:r>
      <w:r w:rsidR="00FE4909">
        <w:rPr>
          <w:rFonts w:ascii="Times New Roman" w:hAnsi="Times New Roman" w:cs="Times New Roman"/>
          <w:sz w:val="24"/>
        </w:rPr>
        <w:t>,</w:t>
      </w:r>
      <w:r>
        <w:rPr>
          <w:rFonts w:ascii="Times New Roman" w:hAnsi="Times New Roman" w:cs="Times New Roman"/>
          <w:sz w:val="24"/>
        </w:rPr>
        <w:t xml:space="preserve"> 26. априла 2023. године</w:t>
      </w:r>
      <w:r w:rsidR="00FE4909">
        <w:rPr>
          <w:rFonts w:ascii="Times New Roman" w:hAnsi="Times New Roman" w:cs="Times New Roman"/>
          <w:sz w:val="24"/>
        </w:rPr>
        <w:t>,</w:t>
      </w:r>
      <w:r>
        <w:rPr>
          <w:rFonts w:ascii="Times New Roman" w:hAnsi="Times New Roman" w:cs="Times New Roman"/>
          <w:sz w:val="24"/>
        </w:rPr>
        <w:t xml:space="preserve"> учесници сајма су у поподневним часовима стигли у наш град. У просторијама Економске школе Пирот је организована закуска за све ученике и наставнике, а након тога се приступило припреми штандова.</w:t>
      </w:r>
    </w:p>
    <w:p w:rsidR="00CC6913" w:rsidRDefault="00CC6913" w:rsidP="00FE4909">
      <w:pPr>
        <w:ind w:firstLine="720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Девети Међународни сајам виртуелних предузећа у среду су званично отворили Милош Цолић, заменик градоначелника Града Пирота, Владан Ницовић, председник Скупштине Заједница економских, правно - биротехничких, трговинских и угоститељско-туристичких школа и домаћин, директор Економске школе Пирот Марјан Ћирић.</w:t>
      </w:r>
    </w:p>
    <w:p w:rsidR="003B439C" w:rsidRDefault="00CC6913" w:rsidP="00FE4909">
      <w:pPr>
        <w:ind w:firstLine="720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Паралелно са активностима у сајамском простору, у просторијама школе ученици су пред посматрачима држали презентације свих виртуелних предузећа учесника сајма. </w:t>
      </w:r>
    </w:p>
    <w:p w:rsidR="00CC6913" w:rsidRDefault="00CC6913" w:rsidP="00FE4909">
      <w:pPr>
        <w:ind w:firstLine="720"/>
        <w:jc w:val="both"/>
        <w:rPr>
          <w:rFonts w:ascii="Times New Roman" w:hAnsi="Times New Roman" w:cs="Times New Roman"/>
          <w:sz w:val="24"/>
        </w:rPr>
      </w:pPr>
      <w:bookmarkStart w:id="0" w:name="_GoBack"/>
      <w:bookmarkEnd w:id="0"/>
      <w:r>
        <w:rPr>
          <w:rFonts w:ascii="Times New Roman" w:hAnsi="Times New Roman" w:cs="Times New Roman"/>
          <w:sz w:val="24"/>
        </w:rPr>
        <w:t>Истовремено наставници су присуствовали округлом столу на тему ,,Будућност сајма виртуелних предузећа'' који је организовао Сервисни центар Сопот и Централна виртуелна банка.</w:t>
      </w:r>
    </w:p>
    <w:p w:rsidR="00CC6913" w:rsidRDefault="00CC6913" w:rsidP="00FE4909">
      <w:pPr>
        <w:ind w:firstLine="720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Након сајамског пословања, у поподневним часовима наставници и ученици су организовано обишли Пирот и посетили Момчилов град и Музеј ,,Понишавље'' у пратњи наших водича. У вечерњим часовима организовано је другарско вече за ученике у анексу Дома културе, а за наставнике свечана вечера.</w:t>
      </w:r>
    </w:p>
    <w:p w:rsidR="00CC6913" w:rsidRDefault="00CC6913" w:rsidP="00FE4909">
      <w:pPr>
        <w:ind w:firstLine="720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lastRenderedPageBreak/>
        <w:t>Сајамско пословање је настављено у петак када су уручене захвалнице и свечано затворен сајам.</w:t>
      </w:r>
    </w:p>
    <w:p w:rsidR="00CC6913" w:rsidRDefault="00CC6913" w:rsidP="00FE4909">
      <w:pPr>
        <w:ind w:firstLine="720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Свако виртуелно предузеће представљала су по три ученика и један предметни наставник, који су у два дана пословања активно сарађивали са посетиоцима сајма и другим виртуелним предузећима. Своје изложбене штандове на сајму, поред виртуелних предузећа, имале су и Млекарска школа са домом ученика ,,Др. Обрен Пејић'' и Туристичка организација Пирота.</w:t>
      </w:r>
    </w:p>
    <w:p w:rsidR="00CC6913" w:rsidRDefault="00CC6913" w:rsidP="00FE4909">
      <w:pPr>
        <w:ind w:firstLine="720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У два дана сајамског пословања ученици су представили стечена практична знања и вештине из области предузетништва,  рачуноводства, канцеларијског пословања,  маркетинга и других стручних предмета. Сајам је допринео развијању стручних и практичних компетенција ученика и јачању сарадње са привредом, што све подстиче предузетнички дух код ученика. </w:t>
      </w:r>
    </w:p>
    <w:p w:rsidR="00CC6913" w:rsidRDefault="00CC6913" w:rsidP="00FE4909">
      <w:pPr>
        <w:ind w:firstLine="720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Сајам је посетило преко 1000 посетилаца. Сајам су организовано посетиле и  шко</w:t>
      </w:r>
      <w:r w:rsidR="00F97A8D">
        <w:rPr>
          <w:rFonts w:ascii="Times New Roman" w:hAnsi="Times New Roman" w:cs="Times New Roman"/>
          <w:sz w:val="24"/>
        </w:rPr>
        <w:t>ле из Пожаревца, Чачка, Житорађe</w:t>
      </w:r>
      <w:r>
        <w:rPr>
          <w:rFonts w:ascii="Times New Roman" w:hAnsi="Times New Roman" w:cs="Times New Roman"/>
          <w:sz w:val="24"/>
        </w:rPr>
        <w:t>, Лесковца и све основне школе из Пирота.</w:t>
      </w:r>
    </w:p>
    <w:p w:rsidR="003B439C" w:rsidRDefault="003B439C" w:rsidP="003B439C">
      <w:pPr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val="sr-Latn-RS" w:eastAsia="sr-Latn-RS"/>
        </w:rPr>
        <w:drawing>
          <wp:inline distT="0" distB="0" distL="0" distR="0">
            <wp:extent cx="6627495" cy="4418330"/>
            <wp:effectExtent l="19050" t="19050" r="20955" b="2032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G_7105A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27495" cy="4418330"/>
                    </a:xfrm>
                    <a:prstGeom prst="rect">
                      <a:avLst/>
                    </a:prstGeom>
                    <a:ln w="15875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CC6913" w:rsidRDefault="00CC6913" w:rsidP="00FE4909">
      <w:pPr>
        <w:ind w:firstLine="720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Економска школа Пирот искористила је прилику да на најбољи могући начин истакне значај образовања и промовише Град Пирот.  Целокупну организацију сајма подржала је Заједница </w:t>
      </w:r>
      <w:r>
        <w:rPr>
          <w:rFonts w:ascii="Times New Roman" w:hAnsi="Times New Roman" w:cs="Times New Roman"/>
          <w:sz w:val="24"/>
        </w:rPr>
        <w:lastRenderedPageBreak/>
        <w:t>економских, правно - биротехничких, трговинских и угоститељско-туристичких школа, Министарство просвете Републике Србије, Град Пирот и компанија TigarTyres.</w:t>
      </w:r>
    </w:p>
    <w:p w:rsidR="00CC6913" w:rsidRPr="00CC6913" w:rsidRDefault="00CC6913" w:rsidP="00FE4909">
      <w:pPr>
        <w:ind w:firstLine="720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Као поласкан домаћин, Школа је захвална свим учесницима, посетиоцима и сарадницима. Отворени смо за све сугестије и предлоге у вези са наредним сусретом а  надaмо се и  да ћемо наредни Сајам виртуелних предузећа организовати још успешније, са већим бројем учесника и сарадника и уверењем да је знање најмоћније оружје у креирању лепшег заједничког друштва.</w:t>
      </w:r>
      <w:r>
        <w:rPr>
          <w:rFonts w:ascii="Times New Roman" w:hAnsi="Times New Roman" w:cs="Times New Roman"/>
          <w:sz w:val="28"/>
        </w:rPr>
        <w:tab/>
      </w:r>
    </w:p>
    <w:p w:rsidR="00CC6913" w:rsidRPr="00CC6913" w:rsidRDefault="00CC6913" w:rsidP="00FE4909">
      <w:pPr>
        <w:tabs>
          <w:tab w:val="left" w:pos="5434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CC6913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</w:t>
      </w:r>
      <w:r w:rsidRPr="00CC6913">
        <w:rPr>
          <w:rFonts w:ascii="Times New Roman" w:hAnsi="Times New Roman" w:cs="Times New Roman"/>
          <w:sz w:val="24"/>
          <w:szCs w:val="24"/>
          <w:lang w:val="sr-Cyrl-R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RS"/>
        </w:rPr>
        <w:t xml:space="preserve">                   </w:t>
      </w:r>
      <w:r w:rsidRPr="00CC6913">
        <w:rPr>
          <w:rFonts w:ascii="Times New Roman" w:hAnsi="Times New Roman" w:cs="Times New Roman"/>
          <w:sz w:val="24"/>
          <w:szCs w:val="24"/>
        </w:rPr>
        <w:t>Организатор сајма</w:t>
      </w:r>
    </w:p>
    <w:p w:rsidR="00997CCB" w:rsidRPr="00CC6913" w:rsidRDefault="00CC6913" w:rsidP="00FE4909">
      <w:pPr>
        <w:tabs>
          <w:tab w:val="left" w:pos="6015"/>
        </w:tabs>
        <w:ind w:firstLine="90"/>
        <w:jc w:val="both"/>
        <w:rPr>
          <w:rFonts w:ascii="Times New Roman" w:hAnsi="Times New Roman" w:cs="Times New Roman"/>
          <w:sz w:val="24"/>
          <w:szCs w:val="24"/>
          <w:lang w:val="sr-Cyrl-RS"/>
        </w:rPr>
      </w:pPr>
      <w:r w:rsidRPr="00CC6913">
        <w:rPr>
          <w:rFonts w:ascii="Times New Roman" w:hAnsi="Times New Roman" w:cs="Times New Roman"/>
          <w:sz w:val="24"/>
          <w:szCs w:val="24"/>
        </w:rPr>
        <w:tab/>
      </w:r>
      <w:r w:rsidRPr="00CC6913">
        <w:rPr>
          <w:rFonts w:ascii="Times New Roman" w:hAnsi="Times New Roman" w:cs="Times New Roman"/>
          <w:sz w:val="24"/>
          <w:szCs w:val="24"/>
          <w:lang w:val="sr-Cyrl-RS"/>
        </w:rPr>
        <w:t>_____________________</w:t>
      </w:r>
    </w:p>
    <w:p w:rsidR="00771D51" w:rsidRPr="00CC6913" w:rsidRDefault="00CC6913" w:rsidP="00FE4909">
      <w:pPr>
        <w:jc w:val="both"/>
        <w:rPr>
          <w:rFonts w:ascii="Times New Roman" w:hAnsi="Times New Roman" w:cs="Times New Roman"/>
          <w:sz w:val="24"/>
          <w:szCs w:val="24"/>
          <w:lang w:val="sr-Cyrl-RS"/>
        </w:rPr>
      </w:pPr>
      <w:r w:rsidRPr="00CC6913">
        <w:rPr>
          <w:rFonts w:ascii="Times New Roman" w:hAnsi="Times New Roman" w:cs="Times New Roman"/>
          <w:sz w:val="24"/>
          <w:szCs w:val="24"/>
        </w:rPr>
        <w:tab/>
      </w:r>
      <w:r w:rsidRPr="00CC6913">
        <w:rPr>
          <w:rFonts w:ascii="Times New Roman" w:hAnsi="Times New Roman" w:cs="Times New Roman"/>
          <w:sz w:val="24"/>
          <w:szCs w:val="24"/>
        </w:rPr>
        <w:tab/>
      </w:r>
      <w:r w:rsidRPr="00CC6913">
        <w:rPr>
          <w:rFonts w:ascii="Times New Roman" w:hAnsi="Times New Roman" w:cs="Times New Roman"/>
          <w:sz w:val="24"/>
          <w:szCs w:val="24"/>
        </w:rPr>
        <w:tab/>
      </w:r>
      <w:r w:rsidRPr="00CC6913">
        <w:rPr>
          <w:rFonts w:ascii="Times New Roman" w:hAnsi="Times New Roman" w:cs="Times New Roman"/>
          <w:sz w:val="24"/>
          <w:szCs w:val="24"/>
        </w:rPr>
        <w:tab/>
      </w:r>
      <w:r w:rsidRPr="00CC6913">
        <w:rPr>
          <w:rFonts w:ascii="Times New Roman" w:hAnsi="Times New Roman" w:cs="Times New Roman"/>
          <w:sz w:val="24"/>
          <w:szCs w:val="24"/>
        </w:rPr>
        <w:tab/>
      </w:r>
      <w:r w:rsidRPr="00CC6913">
        <w:rPr>
          <w:rFonts w:ascii="Times New Roman" w:hAnsi="Times New Roman" w:cs="Times New Roman"/>
          <w:sz w:val="24"/>
          <w:szCs w:val="24"/>
        </w:rPr>
        <w:tab/>
      </w:r>
      <w:r w:rsidRPr="00CC6913">
        <w:rPr>
          <w:rFonts w:ascii="Times New Roman" w:hAnsi="Times New Roman" w:cs="Times New Roman"/>
          <w:sz w:val="24"/>
          <w:szCs w:val="24"/>
        </w:rPr>
        <w:tab/>
      </w:r>
      <w:r w:rsidRPr="00CC6913">
        <w:rPr>
          <w:rFonts w:ascii="Times New Roman" w:hAnsi="Times New Roman" w:cs="Times New Roman"/>
          <w:sz w:val="24"/>
          <w:szCs w:val="24"/>
        </w:rPr>
        <w:tab/>
        <w:t xml:space="preserve">    </w:t>
      </w:r>
      <w:r>
        <w:rPr>
          <w:rFonts w:ascii="Times New Roman" w:hAnsi="Times New Roman" w:cs="Times New Roman"/>
          <w:sz w:val="24"/>
          <w:szCs w:val="24"/>
          <w:lang w:val="sr-Cyrl-RS"/>
        </w:rPr>
        <w:t xml:space="preserve">      </w:t>
      </w:r>
      <w:r w:rsidRPr="00CC6913">
        <w:rPr>
          <w:rFonts w:ascii="Times New Roman" w:hAnsi="Times New Roman" w:cs="Times New Roman"/>
          <w:sz w:val="24"/>
          <w:szCs w:val="24"/>
        </w:rPr>
        <w:t xml:space="preserve"> </w:t>
      </w:r>
      <w:r w:rsidRPr="00CC6913">
        <w:rPr>
          <w:rFonts w:ascii="Times New Roman" w:hAnsi="Times New Roman" w:cs="Times New Roman"/>
          <w:sz w:val="24"/>
          <w:szCs w:val="24"/>
          <w:lang w:val="sr-Cyrl-RS"/>
        </w:rPr>
        <w:t>Мар</w:t>
      </w:r>
      <w:r>
        <w:rPr>
          <w:rFonts w:ascii="Times New Roman" w:hAnsi="Times New Roman" w:cs="Times New Roman"/>
          <w:sz w:val="24"/>
          <w:szCs w:val="24"/>
          <w:lang w:val="sr-Cyrl-RS"/>
        </w:rPr>
        <w:t>јан Ћирић</w:t>
      </w:r>
    </w:p>
    <w:sectPr w:rsidR="00771D51" w:rsidRPr="00CC6913" w:rsidSect="00CC6913">
      <w:headerReference w:type="default" r:id="rId10"/>
      <w:footerReference w:type="default" r:id="rId11"/>
      <w:pgSz w:w="12240" w:h="15840"/>
      <w:pgMar w:top="2268" w:right="811" w:bottom="1440" w:left="992" w:header="578" w:footer="431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D3D16" w:rsidRDefault="00FD3D16" w:rsidP="00997CCB">
      <w:pPr>
        <w:spacing w:after="0" w:line="240" w:lineRule="auto"/>
      </w:pPr>
      <w:r>
        <w:separator/>
      </w:r>
    </w:p>
  </w:endnote>
  <w:endnote w:type="continuationSeparator" w:id="0">
    <w:p w:rsidR="00FD3D16" w:rsidRDefault="00FD3D16" w:rsidP="00997C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71D51" w:rsidRPr="00771D51" w:rsidRDefault="00771D51" w:rsidP="00771D51">
    <w:pPr>
      <w:pStyle w:val="Footer"/>
      <w:jc w:val="center"/>
      <w:rPr>
        <w:b/>
        <w:bCs/>
      </w:rPr>
    </w:pPr>
    <w:r w:rsidRPr="00771D51">
      <w:rPr>
        <w:b/>
        <w:bCs/>
      </w:rPr>
      <w:t>ЕКОНОМСКА ШКОЛА ПИРОТ</w:t>
    </w:r>
  </w:p>
  <w:p w:rsidR="00771D51" w:rsidRPr="00771D51" w:rsidRDefault="00771D51" w:rsidP="00771D51">
    <w:pPr>
      <w:pStyle w:val="Footer"/>
      <w:jc w:val="center"/>
      <w:rPr>
        <w:sz w:val="18"/>
        <w:szCs w:val="18"/>
      </w:rPr>
    </w:pPr>
    <w:r w:rsidRPr="00771D51">
      <w:rPr>
        <w:sz w:val="18"/>
        <w:szCs w:val="18"/>
      </w:rPr>
      <w:t>Таковска 24, 18300 Пирот</w:t>
    </w:r>
    <w:r>
      <w:rPr>
        <w:sz w:val="18"/>
        <w:szCs w:val="18"/>
        <w:lang w:val="sr-Cyrl-RS"/>
      </w:rPr>
      <w:t xml:space="preserve">    </w:t>
    </w:r>
    <w:r w:rsidRPr="00771D51">
      <w:rPr>
        <w:sz w:val="18"/>
        <w:szCs w:val="18"/>
      </w:rPr>
      <w:t>Тел/факс: 311-268, 323-765</w:t>
    </w:r>
  </w:p>
  <w:p w:rsidR="00771D51" w:rsidRPr="00771D51" w:rsidRDefault="00771D51" w:rsidP="00771D51">
    <w:pPr>
      <w:pStyle w:val="Footer"/>
      <w:jc w:val="center"/>
      <w:rPr>
        <w:sz w:val="18"/>
        <w:szCs w:val="18"/>
      </w:rPr>
    </w:pPr>
    <w:r>
      <w:rPr>
        <w:sz w:val="18"/>
        <w:szCs w:val="18"/>
        <w:lang w:val="sr-Cyrl-RS"/>
      </w:rPr>
      <w:t>Мејл</w:t>
    </w:r>
    <w:r w:rsidRPr="00771D51">
      <w:rPr>
        <w:sz w:val="18"/>
        <w:szCs w:val="18"/>
      </w:rPr>
      <w:t xml:space="preserve">: </w:t>
    </w:r>
    <w:hyperlink r:id="rId1" w:history="1">
      <w:r w:rsidRPr="00A6103A">
        <w:rPr>
          <w:rStyle w:val="Hyperlink"/>
          <w:sz w:val="18"/>
          <w:szCs w:val="18"/>
        </w:rPr>
        <w:t>skola@ekonomskapirot.edu.rs</w:t>
      </w:r>
    </w:hyperlink>
    <w:r>
      <w:rPr>
        <w:sz w:val="18"/>
        <w:szCs w:val="18"/>
        <w:lang w:val="sr-Cyrl-RS"/>
      </w:rPr>
      <w:t xml:space="preserve">    </w:t>
    </w:r>
    <w:r w:rsidRPr="00771D51">
      <w:rPr>
        <w:sz w:val="18"/>
        <w:szCs w:val="18"/>
      </w:rPr>
      <w:t>Сајт: https://ekonomskapirot.edu.rs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D3D16" w:rsidRDefault="00FD3D16" w:rsidP="00997CCB">
      <w:pPr>
        <w:spacing w:after="0" w:line="240" w:lineRule="auto"/>
      </w:pPr>
      <w:r>
        <w:separator/>
      </w:r>
    </w:p>
  </w:footnote>
  <w:footnote w:type="continuationSeparator" w:id="0">
    <w:p w:rsidR="00FD3D16" w:rsidRDefault="00FD3D16" w:rsidP="00997C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639B1" w:rsidRPr="00A639B1" w:rsidRDefault="00F6735C" w:rsidP="00A639B1">
    <w:pPr>
      <w:pStyle w:val="Header"/>
      <w:rPr>
        <w:sz w:val="16"/>
        <w:szCs w:val="16"/>
      </w:rPr>
    </w:pPr>
    <w:r>
      <w:rPr>
        <w:noProof/>
        <w:lang w:val="sr-Latn-RS" w:eastAsia="sr-Latn-RS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margin">
            <wp:posOffset>-9525</wp:posOffset>
          </wp:positionH>
          <wp:positionV relativeFrom="paragraph">
            <wp:posOffset>-127635</wp:posOffset>
          </wp:positionV>
          <wp:extent cx="897255" cy="638175"/>
          <wp:effectExtent l="0" t="0" r="0" b="9525"/>
          <wp:wrapNone/>
          <wp:docPr id="1154988603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7255" cy="6381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sr-Latn-RS" w:eastAsia="sr-Latn-RS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margin">
            <wp:posOffset>2200275</wp:posOffset>
          </wp:positionH>
          <wp:positionV relativeFrom="paragraph">
            <wp:posOffset>-99060</wp:posOffset>
          </wp:positionV>
          <wp:extent cx="1133475" cy="553918"/>
          <wp:effectExtent l="0" t="0" r="0" b="0"/>
          <wp:wrapNone/>
          <wp:docPr id="1542485125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33475" cy="55391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639B1">
      <w:rPr>
        <w:sz w:val="16"/>
        <w:szCs w:val="16"/>
      </w:rPr>
      <w:t xml:space="preserve">                   </w:t>
    </w:r>
    <w:r>
      <w:rPr>
        <w:sz w:val="16"/>
        <w:szCs w:val="16"/>
        <w:lang w:val="sr-Cyrl-RS"/>
      </w:rPr>
      <w:t xml:space="preserve">                    </w:t>
    </w:r>
    <w:r w:rsidR="00F2090D" w:rsidRPr="00A639B1">
      <w:rPr>
        <w:sz w:val="16"/>
        <w:szCs w:val="16"/>
      </w:rPr>
      <w:t xml:space="preserve">ЕКОНОМСКА ШКОЛА ПИРОТ </w:t>
    </w:r>
    <w:r w:rsidR="00F2090D">
      <w:rPr>
        <w:sz w:val="16"/>
        <w:szCs w:val="16"/>
      </w:rPr>
      <w:t xml:space="preserve">            </w:t>
    </w:r>
    <w:r w:rsidR="00F2090D">
      <w:rPr>
        <w:sz w:val="16"/>
        <w:szCs w:val="16"/>
        <w:lang w:val="sr-Cyrl-RS"/>
      </w:rPr>
      <w:t xml:space="preserve">                                          </w:t>
    </w:r>
    <w:r w:rsidR="00A639B1" w:rsidRPr="00A639B1">
      <w:rPr>
        <w:sz w:val="16"/>
        <w:szCs w:val="16"/>
      </w:rPr>
      <w:t xml:space="preserve">ЗАЈЕДНИЦА ЕКОНОМСКИХ, ПРАВНО-БИРОТЕХНИЧКИХ, </w:t>
    </w:r>
    <w:r w:rsidR="00F2090D" w:rsidRPr="00A639B1">
      <w:rPr>
        <w:sz w:val="16"/>
        <w:szCs w:val="16"/>
      </w:rPr>
      <w:t>ТРГОВИНСКИХ</w:t>
    </w:r>
    <w:r w:rsidR="00A639B1">
      <w:rPr>
        <w:sz w:val="16"/>
        <w:szCs w:val="16"/>
      </w:rPr>
      <w:tab/>
      <w:t xml:space="preserve">                                                                                </w:t>
    </w:r>
  </w:p>
  <w:p w:rsidR="00F2090D" w:rsidRPr="00F2090D" w:rsidRDefault="00A639B1" w:rsidP="00A639B1">
    <w:pPr>
      <w:pStyle w:val="Header"/>
      <w:rPr>
        <w:sz w:val="16"/>
        <w:szCs w:val="16"/>
        <w:lang w:val="sr-Cyrl-RS"/>
      </w:rPr>
    </w:pPr>
    <w:r>
      <w:rPr>
        <w:sz w:val="16"/>
        <w:szCs w:val="16"/>
      </w:rPr>
      <w:t xml:space="preserve">                   </w:t>
    </w:r>
    <w:r w:rsidR="00F6735C">
      <w:rPr>
        <w:sz w:val="16"/>
        <w:szCs w:val="16"/>
        <w:lang w:val="sr-Cyrl-RS"/>
      </w:rPr>
      <w:t xml:space="preserve">                    </w:t>
    </w:r>
    <w:r w:rsidR="00F2090D" w:rsidRPr="00A639B1">
      <w:rPr>
        <w:sz w:val="16"/>
        <w:szCs w:val="16"/>
      </w:rPr>
      <w:t xml:space="preserve">Таковска 24, 18300 Пирот </w:t>
    </w:r>
    <w:r w:rsidR="00F2090D">
      <w:rPr>
        <w:sz w:val="16"/>
        <w:szCs w:val="16"/>
      </w:rPr>
      <w:t xml:space="preserve">                  </w:t>
    </w:r>
    <w:r w:rsidR="00F2090D">
      <w:rPr>
        <w:sz w:val="16"/>
        <w:szCs w:val="16"/>
        <w:lang w:val="sr-Cyrl-RS"/>
      </w:rPr>
      <w:t xml:space="preserve">                                          </w:t>
    </w:r>
    <w:r w:rsidRPr="00A639B1">
      <w:rPr>
        <w:sz w:val="16"/>
        <w:szCs w:val="16"/>
      </w:rPr>
      <w:t>И УГОСТИТЕЉСКО-ТУРИСТИЧКИХ ШКОЛА</w:t>
    </w:r>
    <w:r w:rsidR="00F2090D">
      <w:rPr>
        <w:sz w:val="16"/>
        <w:szCs w:val="16"/>
      </w:rPr>
      <w:t xml:space="preserve"> </w:t>
    </w:r>
    <w:r w:rsidRPr="00A639B1">
      <w:rPr>
        <w:sz w:val="16"/>
        <w:szCs w:val="16"/>
      </w:rPr>
      <w:t>РЕПУБЛИКЕ СРБИЈ</w:t>
    </w:r>
    <w:r w:rsidR="00F2090D">
      <w:rPr>
        <w:sz w:val="16"/>
        <w:szCs w:val="16"/>
        <w:lang w:val="sr-Cyrl-RS"/>
      </w:rPr>
      <w:t>Е</w:t>
    </w:r>
  </w:p>
  <w:p w:rsidR="00A639B1" w:rsidRDefault="00F2090D" w:rsidP="00A639B1">
    <w:pPr>
      <w:pStyle w:val="Header"/>
      <w:rPr>
        <w:sz w:val="16"/>
        <w:szCs w:val="16"/>
      </w:rPr>
    </w:pPr>
    <w:r>
      <w:rPr>
        <w:sz w:val="16"/>
        <w:szCs w:val="16"/>
      </w:rPr>
      <w:t xml:space="preserve">                                                                                     </w:t>
    </w:r>
    <w:r>
      <w:rPr>
        <w:sz w:val="16"/>
        <w:szCs w:val="16"/>
        <w:lang w:val="sr-Cyrl-RS"/>
      </w:rPr>
      <w:t xml:space="preserve">   </w:t>
    </w:r>
    <w:r>
      <w:rPr>
        <w:sz w:val="16"/>
        <w:szCs w:val="16"/>
      </w:rPr>
      <w:t xml:space="preserve"> </w:t>
    </w:r>
    <w:r>
      <w:rPr>
        <w:sz w:val="16"/>
        <w:szCs w:val="16"/>
        <w:lang w:val="sr-Cyrl-RS"/>
      </w:rPr>
      <w:t xml:space="preserve">                                       </w:t>
    </w:r>
    <w:r w:rsidR="00F6735C">
      <w:rPr>
        <w:sz w:val="16"/>
        <w:szCs w:val="16"/>
        <w:lang w:val="sr-Cyrl-RS"/>
      </w:rPr>
      <w:t xml:space="preserve">                    </w:t>
    </w:r>
    <w:r w:rsidR="00A639B1" w:rsidRPr="00A639B1">
      <w:rPr>
        <w:sz w:val="16"/>
        <w:szCs w:val="16"/>
      </w:rPr>
      <w:t>Цетињска 5-7, 11000 Београд</w:t>
    </w:r>
  </w:p>
  <w:p w:rsidR="00F2090D" w:rsidRDefault="00F2090D" w:rsidP="00F6735C">
    <w:pPr>
      <w:pStyle w:val="Header"/>
      <w:pBdr>
        <w:bottom w:val="single" w:sz="12" w:space="8" w:color="auto"/>
      </w:pBdr>
      <w:rPr>
        <w:sz w:val="16"/>
        <w:szCs w:val="16"/>
      </w:rPr>
    </w:pPr>
  </w:p>
  <w:p w:rsidR="00F6735C" w:rsidRPr="00F2090D" w:rsidRDefault="00F6735C">
    <w:pPr>
      <w:pStyle w:val="Header"/>
      <w:rPr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FC733D7"/>
    <w:multiLevelType w:val="hybridMultilevel"/>
    <w:tmpl w:val="0728E54E"/>
    <w:lvl w:ilvl="0" w:tplc="F1A03866"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2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7CCB"/>
    <w:rsid w:val="00030FFC"/>
    <w:rsid w:val="0019759A"/>
    <w:rsid w:val="00335A7E"/>
    <w:rsid w:val="003B439C"/>
    <w:rsid w:val="006B6C56"/>
    <w:rsid w:val="00771D51"/>
    <w:rsid w:val="007F36BC"/>
    <w:rsid w:val="009064E9"/>
    <w:rsid w:val="009111C8"/>
    <w:rsid w:val="00997CCB"/>
    <w:rsid w:val="00A639B1"/>
    <w:rsid w:val="00AB0C4B"/>
    <w:rsid w:val="00BA0A8C"/>
    <w:rsid w:val="00CC6913"/>
    <w:rsid w:val="00F2090D"/>
    <w:rsid w:val="00F6735C"/>
    <w:rsid w:val="00F97A8D"/>
    <w:rsid w:val="00FB5D5B"/>
    <w:rsid w:val="00FD3D16"/>
    <w:rsid w:val="00FE49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A58C802"/>
  <w15:chartTrackingRefBased/>
  <w15:docId w15:val="{DD25B395-5145-4300-B143-61C4DB3E15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C6913"/>
    <w:pPr>
      <w:spacing w:line="256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97CC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97CCB"/>
  </w:style>
  <w:style w:type="paragraph" w:styleId="Footer">
    <w:name w:val="footer"/>
    <w:basedOn w:val="Normal"/>
    <w:link w:val="FooterChar"/>
    <w:uiPriority w:val="99"/>
    <w:unhideWhenUsed/>
    <w:rsid w:val="00997CC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97CCB"/>
  </w:style>
  <w:style w:type="paragraph" w:styleId="NormalWeb">
    <w:name w:val="Normal (Web)"/>
    <w:basedOn w:val="Normal"/>
    <w:uiPriority w:val="99"/>
    <w:semiHidden/>
    <w:unhideWhenUsed/>
    <w:rsid w:val="00997CC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style187">
    <w:name w:val="style187"/>
    <w:basedOn w:val="DefaultParagraphFont"/>
    <w:rsid w:val="00997CCB"/>
  </w:style>
  <w:style w:type="paragraph" w:customStyle="1" w:styleId="style1871">
    <w:name w:val="style1871"/>
    <w:basedOn w:val="Normal"/>
    <w:rsid w:val="00997CC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997CCB"/>
    <w:rPr>
      <w:color w:val="0000FF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771D51"/>
    <w:rPr>
      <w:color w:val="605E5C"/>
      <w:shd w:val="clear" w:color="auto" w:fill="E1DFDD"/>
    </w:rPr>
  </w:style>
  <w:style w:type="table" w:styleId="TableGrid">
    <w:name w:val="Table Grid"/>
    <w:basedOn w:val="TableNormal"/>
    <w:uiPriority w:val="39"/>
    <w:rsid w:val="00CC6913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CC691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9595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689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skola@ekonomskapirot.edu.rs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A460F89-2071-4FF4-9491-75CD1F75A38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4</Pages>
  <Words>628</Words>
  <Characters>3580</Characters>
  <Application>Microsoft Office Word</Application>
  <DocSecurity>0</DocSecurity>
  <Lines>29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Vlada</dc:creator>
  <cp:keywords/>
  <dc:description/>
  <cp:lastModifiedBy>Mile Sakovic</cp:lastModifiedBy>
  <cp:revision>7</cp:revision>
  <dcterms:created xsi:type="dcterms:W3CDTF">2023-05-09T09:02:00Z</dcterms:created>
  <dcterms:modified xsi:type="dcterms:W3CDTF">2023-05-09T11:46:00Z</dcterms:modified>
</cp:coreProperties>
</file>